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6B59B" w14:textId="74E3414A" w:rsidR="00642ADA" w:rsidRPr="00642ADA" w:rsidRDefault="00642ADA" w:rsidP="00642ADA">
      <w:pPr>
        <w:spacing w:before="240" w:after="240" w:line="360" w:lineRule="auto"/>
        <w:jc w:val="center"/>
        <w:rPr>
          <w:rFonts w:ascii="Arial" w:hAnsi="Arial" w:cs="Arial"/>
          <w:b/>
          <w:sz w:val="28"/>
          <w:szCs w:val="28"/>
        </w:rPr>
      </w:pPr>
      <w:bookmarkStart w:id="0" w:name="OLE_LINK2"/>
      <w:r w:rsidRPr="00642ADA">
        <w:rPr>
          <w:rFonts w:ascii="Arial" w:hAnsi="Arial" w:cs="Arial"/>
          <w:b/>
          <w:sz w:val="28"/>
          <w:szCs w:val="28"/>
        </w:rPr>
        <w:t>Practitioner Performance Advice Assisted Mediation Servic</w:t>
      </w:r>
      <w:r w:rsidR="00107840">
        <w:rPr>
          <w:rFonts w:ascii="Arial" w:hAnsi="Arial" w:cs="Arial"/>
          <w:b/>
          <w:sz w:val="28"/>
          <w:szCs w:val="28"/>
        </w:rPr>
        <w:t>e</w:t>
      </w:r>
    </w:p>
    <w:bookmarkEnd w:id="0"/>
    <w:p w14:paraId="3F01E63B" w14:textId="77777777" w:rsidR="00B24808" w:rsidRDefault="00A06774" w:rsidP="009C447D">
      <w:pPr>
        <w:spacing w:before="240" w:after="240" w:line="360" w:lineRule="auto"/>
        <w:jc w:val="both"/>
        <w:rPr>
          <w:rFonts w:ascii="Arial" w:hAnsi="Arial" w:cs="Arial"/>
          <w:b/>
        </w:rPr>
      </w:pPr>
      <w:r w:rsidRPr="00A06774">
        <w:rPr>
          <w:rFonts w:ascii="Arial" w:hAnsi="Arial" w:cs="Arial"/>
          <w:b/>
        </w:rPr>
        <w:t>What is</w:t>
      </w:r>
      <w:r w:rsidR="00A903FD" w:rsidRPr="00A06774">
        <w:rPr>
          <w:rFonts w:ascii="Arial" w:hAnsi="Arial" w:cs="Arial"/>
          <w:b/>
        </w:rPr>
        <w:t xml:space="preserve"> </w:t>
      </w:r>
      <w:r w:rsidR="00816D45" w:rsidRPr="00A06774">
        <w:rPr>
          <w:rFonts w:ascii="Arial" w:hAnsi="Arial" w:cs="Arial"/>
          <w:b/>
        </w:rPr>
        <w:t xml:space="preserve">assisted </w:t>
      </w:r>
      <w:r w:rsidR="00A903FD" w:rsidRPr="00A06774">
        <w:rPr>
          <w:rFonts w:ascii="Arial" w:hAnsi="Arial" w:cs="Arial"/>
          <w:b/>
        </w:rPr>
        <w:t>mediation</w:t>
      </w:r>
      <w:r w:rsidRPr="00A06774">
        <w:rPr>
          <w:rFonts w:ascii="Arial" w:hAnsi="Arial" w:cs="Arial"/>
          <w:b/>
        </w:rPr>
        <w:t>?</w:t>
      </w:r>
    </w:p>
    <w:p w14:paraId="46EA46FD" w14:textId="7AA464DB" w:rsidR="00A06774" w:rsidRDefault="009F1893" w:rsidP="00642ADA">
      <w:pPr>
        <w:spacing w:before="240" w:after="240" w:line="240" w:lineRule="auto"/>
        <w:jc w:val="both"/>
        <w:rPr>
          <w:rFonts w:ascii="Arial" w:hAnsi="Arial" w:cs="Arial"/>
        </w:rPr>
      </w:pPr>
      <w:r w:rsidRPr="00A06774">
        <w:rPr>
          <w:rFonts w:ascii="Arial" w:hAnsi="Arial" w:cs="Arial"/>
        </w:rPr>
        <w:t>Assisted m</w:t>
      </w:r>
      <w:r w:rsidR="00A903FD" w:rsidRPr="00A06774">
        <w:rPr>
          <w:rFonts w:ascii="Arial" w:hAnsi="Arial" w:cs="Arial"/>
        </w:rPr>
        <w:t xml:space="preserve">ediation is an independent, voluntary and confidential process </w:t>
      </w:r>
      <w:r w:rsidR="00BA3377" w:rsidRPr="00A06774">
        <w:rPr>
          <w:rFonts w:ascii="Arial" w:hAnsi="Arial" w:cs="Arial"/>
        </w:rPr>
        <w:t xml:space="preserve">in </w:t>
      </w:r>
      <w:r w:rsidR="00A903FD" w:rsidRPr="00A06774">
        <w:rPr>
          <w:rFonts w:ascii="Arial" w:hAnsi="Arial" w:cs="Arial"/>
        </w:rPr>
        <w:t xml:space="preserve">which </w:t>
      </w:r>
      <w:r w:rsidR="00A06774">
        <w:rPr>
          <w:rFonts w:ascii="Arial" w:hAnsi="Arial" w:cs="Arial"/>
        </w:rPr>
        <w:t xml:space="preserve">accredited </w:t>
      </w:r>
      <w:r w:rsidR="00906E71" w:rsidRPr="00906E71">
        <w:rPr>
          <w:rFonts w:ascii="Arial" w:hAnsi="Arial" w:cs="Arial"/>
        </w:rPr>
        <w:t xml:space="preserve">Practitioner Performance Advice </w:t>
      </w:r>
      <w:r w:rsidR="00A903FD" w:rsidRPr="00A06774">
        <w:rPr>
          <w:rFonts w:ascii="Arial" w:hAnsi="Arial" w:cs="Arial"/>
        </w:rPr>
        <w:t xml:space="preserve">mediators work with the parties on an impartial basis to help resolve difficulties which are impacting on professional relationships at work. </w:t>
      </w:r>
    </w:p>
    <w:p w14:paraId="24B244C8" w14:textId="7469A57A" w:rsidR="00A06774" w:rsidRDefault="00A06774" w:rsidP="00642ADA">
      <w:pPr>
        <w:spacing w:before="240" w:after="240" w:line="240" w:lineRule="auto"/>
        <w:jc w:val="both"/>
        <w:rPr>
          <w:rFonts w:ascii="Arial" w:hAnsi="Arial" w:cs="Arial"/>
        </w:rPr>
      </w:pPr>
      <w:r>
        <w:rPr>
          <w:rFonts w:ascii="Arial" w:hAnsi="Arial" w:cs="Arial"/>
        </w:rPr>
        <w:t>The mediators are trained and accredited workplace mediators</w:t>
      </w:r>
      <w:r w:rsidR="009B7E24">
        <w:rPr>
          <w:rFonts w:ascii="Arial" w:hAnsi="Arial" w:cs="Arial"/>
        </w:rPr>
        <w:t xml:space="preserve"> and most are experienced advisers</w:t>
      </w:r>
      <w:r>
        <w:rPr>
          <w:rFonts w:ascii="Arial" w:hAnsi="Arial" w:cs="Arial"/>
        </w:rPr>
        <w:t xml:space="preserve">.  </w:t>
      </w:r>
      <w:r w:rsidR="009F1893" w:rsidRPr="00A06774">
        <w:rPr>
          <w:rFonts w:ascii="Arial" w:hAnsi="Arial" w:cs="Arial"/>
        </w:rPr>
        <w:t>N</w:t>
      </w:r>
      <w:r w:rsidR="00692C28" w:rsidRPr="00A06774">
        <w:rPr>
          <w:rFonts w:ascii="Arial" w:hAnsi="Arial" w:cs="Arial"/>
        </w:rPr>
        <w:t xml:space="preserve">ormally </w:t>
      </w:r>
      <w:r w:rsidR="00A903FD" w:rsidRPr="00A06774">
        <w:rPr>
          <w:rFonts w:ascii="Arial" w:hAnsi="Arial" w:cs="Arial"/>
        </w:rPr>
        <w:t xml:space="preserve">mediators work in pairs as this is found to be effective in this style of mediation but neither mediator is assigned to a specific party and </w:t>
      </w:r>
      <w:r w:rsidR="00667AE6">
        <w:rPr>
          <w:rFonts w:ascii="Arial" w:hAnsi="Arial" w:cs="Arial"/>
        </w:rPr>
        <w:t xml:space="preserve">both </w:t>
      </w:r>
      <w:r w:rsidR="00A903FD" w:rsidRPr="00A06774">
        <w:rPr>
          <w:rFonts w:ascii="Arial" w:hAnsi="Arial" w:cs="Arial"/>
        </w:rPr>
        <w:t xml:space="preserve">will work jointly with </w:t>
      </w:r>
      <w:r w:rsidR="00F13558" w:rsidRPr="00A06774">
        <w:rPr>
          <w:rFonts w:ascii="Arial" w:hAnsi="Arial" w:cs="Arial"/>
        </w:rPr>
        <w:t>all</w:t>
      </w:r>
      <w:r w:rsidR="009F1893" w:rsidRPr="00A06774">
        <w:rPr>
          <w:rFonts w:ascii="Arial" w:hAnsi="Arial" w:cs="Arial"/>
          <w:color w:val="FF0000"/>
        </w:rPr>
        <w:t xml:space="preserve"> </w:t>
      </w:r>
      <w:r w:rsidR="009F1893" w:rsidRPr="00A06774">
        <w:rPr>
          <w:rFonts w:ascii="Arial" w:hAnsi="Arial" w:cs="Arial"/>
        </w:rPr>
        <w:t>parties</w:t>
      </w:r>
      <w:r w:rsidR="00A903FD" w:rsidRPr="00A06774">
        <w:rPr>
          <w:rFonts w:ascii="Arial" w:hAnsi="Arial" w:cs="Arial"/>
        </w:rPr>
        <w:t xml:space="preserve">. </w:t>
      </w:r>
    </w:p>
    <w:p w14:paraId="66058392" w14:textId="0189ABFB" w:rsidR="00A06774" w:rsidRDefault="009F1893" w:rsidP="00642ADA">
      <w:pPr>
        <w:spacing w:before="240" w:after="240" w:line="240" w:lineRule="auto"/>
        <w:jc w:val="both"/>
        <w:rPr>
          <w:rFonts w:ascii="Arial" w:hAnsi="Arial" w:cs="Arial"/>
        </w:rPr>
      </w:pPr>
      <w:r w:rsidRPr="00A06774">
        <w:rPr>
          <w:rFonts w:ascii="Arial" w:hAnsi="Arial" w:cs="Arial"/>
        </w:rPr>
        <w:t>Assisted m</w:t>
      </w:r>
      <w:r w:rsidR="00BA3377" w:rsidRPr="00A06774">
        <w:rPr>
          <w:rFonts w:ascii="Arial" w:hAnsi="Arial" w:cs="Arial"/>
        </w:rPr>
        <w:t xml:space="preserve">ediation </w:t>
      </w:r>
      <w:r w:rsidR="00BE03CD" w:rsidRPr="00A06774">
        <w:rPr>
          <w:rFonts w:ascii="Arial" w:hAnsi="Arial" w:cs="Arial"/>
        </w:rPr>
        <w:t xml:space="preserve">offers a protected opportunity for a frank and candid discussion about the matters underpinning the difficulties as perceived by each party. </w:t>
      </w:r>
      <w:r w:rsidR="00BE03CD">
        <w:rPr>
          <w:rFonts w:ascii="Arial" w:hAnsi="Arial" w:cs="Arial"/>
        </w:rPr>
        <w:t xml:space="preserve">Assisted mediation </w:t>
      </w:r>
      <w:r w:rsidR="00A903FD" w:rsidRPr="00A06774">
        <w:rPr>
          <w:rFonts w:ascii="Arial" w:hAnsi="Arial" w:cs="Arial"/>
        </w:rPr>
        <w:t xml:space="preserve">does not seek to apportion blame </w:t>
      </w:r>
      <w:r w:rsidR="00BE03CD">
        <w:rPr>
          <w:rFonts w:ascii="Arial" w:hAnsi="Arial" w:cs="Arial"/>
        </w:rPr>
        <w:t>but aims to</w:t>
      </w:r>
      <w:r w:rsidR="00A903FD" w:rsidRPr="00A06774">
        <w:rPr>
          <w:rFonts w:ascii="Arial" w:hAnsi="Arial" w:cs="Arial"/>
        </w:rPr>
        <w:t xml:space="preserve"> help create a deeper mutual</w:t>
      </w:r>
      <w:r w:rsidR="00BE03CD">
        <w:rPr>
          <w:rFonts w:ascii="Arial" w:hAnsi="Arial" w:cs="Arial"/>
        </w:rPr>
        <w:t xml:space="preserve"> understanding of the issues. </w:t>
      </w:r>
      <w:r w:rsidR="00A903FD" w:rsidRPr="00A06774">
        <w:rPr>
          <w:rFonts w:ascii="Arial" w:hAnsi="Arial" w:cs="Arial"/>
        </w:rPr>
        <w:t xml:space="preserve">This </w:t>
      </w:r>
      <w:r w:rsidR="00BE03CD">
        <w:rPr>
          <w:rFonts w:ascii="Arial" w:hAnsi="Arial" w:cs="Arial"/>
        </w:rPr>
        <w:t>requires</w:t>
      </w:r>
      <w:r w:rsidR="00707E6F" w:rsidRPr="00A06774">
        <w:rPr>
          <w:rFonts w:ascii="Arial" w:hAnsi="Arial" w:cs="Arial"/>
        </w:rPr>
        <w:t xml:space="preserve"> </w:t>
      </w:r>
      <w:r w:rsidR="00F13558" w:rsidRPr="00A06774">
        <w:rPr>
          <w:rFonts w:ascii="Arial" w:hAnsi="Arial" w:cs="Arial"/>
        </w:rPr>
        <w:t xml:space="preserve">all </w:t>
      </w:r>
      <w:r w:rsidR="00A903FD" w:rsidRPr="00A06774">
        <w:rPr>
          <w:rFonts w:ascii="Arial" w:hAnsi="Arial" w:cs="Arial"/>
        </w:rPr>
        <w:t xml:space="preserve">parties to engage in the process with an open mind about what may be possible by way of an outcome and to be prepared to listen respectfully to each other. As part of the discussion the mediators may ask </w:t>
      </w:r>
      <w:r w:rsidR="0029565A">
        <w:rPr>
          <w:rFonts w:ascii="Arial" w:hAnsi="Arial" w:cs="Arial"/>
        </w:rPr>
        <w:t>the participants</w:t>
      </w:r>
      <w:r w:rsidR="00A903FD" w:rsidRPr="00A06774">
        <w:rPr>
          <w:rFonts w:ascii="Arial" w:hAnsi="Arial" w:cs="Arial"/>
        </w:rPr>
        <w:t xml:space="preserve"> to explain </w:t>
      </w:r>
      <w:r w:rsidR="0029565A">
        <w:rPr>
          <w:rFonts w:ascii="Arial" w:hAnsi="Arial" w:cs="Arial"/>
        </w:rPr>
        <w:t>their</w:t>
      </w:r>
      <w:r w:rsidR="00A903FD" w:rsidRPr="00A06774">
        <w:rPr>
          <w:rFonts w:ascii="Arial" w:hAnsi="Arial" w:cs="Arial"/>
        </w:rPr>
        <w:t xml:space="preserve"> views of the problems and what </w:t>
      </w:r>
      <w:r w:rsidR="0029565A">
        <w:rPr>
          <w:rFonts w:ascii="Arial" w:hAnsi="Arial" w:cs="Arial"/>
        </w:rPr>
        <w:t>they</w:t>
      </w:r>
      <w:r w:rsidR="00A903FD" w:rsidRPr="00A06774">
        <w:rPr>
          <w:rFonts w:ascii="Arial" w:hAnsi="Arial" w:cs="Arial"/>
        </w:rPr>
        <w:t xml:space="preserve"> feel has prevented these from being resolved.  With the help of the mediators </w:t>
      </w:r>
      <w:proofErr w:type="gramStart"/>
      <w:r w:rsidR="0029565A">
        <w:rPr>
          <w:rFonts w:ascii="Arial" w:hAnsi="Arial" w:cs="Arial"/>
        </w:rPr>
        <w:t>participants</w:t>
      </w:r>
      <w:proofErr w:type="gramEnd"/>
      <w:r w:rsidR="00A903FD" w:rsidRPr="00A06774">
        <w:rPr>
          <w:rFonts w:ascii="Arial" w:hAnsi="Arial" w:cs="Arial"/>
        </w:rPr>
        <w:t xml:space="preserve"> may be required to be open to thinking about the issues in a different way, to be questioned about </w:t>
      </w:r>
      <w:r w:rsidR="0029565A">
        <w:rPr>
          <w:rFonts w:ascii="Arial" w:hAnsi="Arial" w:cs="Arial"/>
        </w:rPr>
        <w:t>their</w:t>
      </w:r>
      <w:r w:rsidR="00A903FD" w:rsidRPr="00A06774">
        <w:rPr>
          <w:rFonts w:ascii="Arial" w:hAnsi="Arial" w:cs="Arial"/>
        </w:rPr>
        <w:t xml:space="preserve"> assumptions and to be specific about </w:t>
      </w:r>
      <w:r w:rsidR="0029565A">
        <w:rPr>
          <w:rFonts w:ascii="Arial" w:hAnsi="Arial" w:cs="Arial"/>
        </w:rPr>
        <w:t>their</w:t>
      </w:r>
      <w:r w:rsidR="00A903FD" w:rsidRPr="00A06774">
        <w:rPr>
          <w:rFonts w:ascii="Arial" w:hAnsi="Arial" w:cs="Arial"/>
        </w:rPr>
        <w:t xml:space="preserve"> expectations of what needs to change to improve the current situation.  </w:t>
      </w:r>
    </w:p>
    <w:p w14:paraId="7C956CD9" w14:textId="4ED883BC" w:rsidR="005253F0" w:rsidRPr="00A06774" w:rsidRDefault="00A06774" w:rsidP="00642ADA">
      <w:pPr>
        <w:spacing w:before="240" w:after="240" w:line="240" w:lineRule="auto"/>
        <w:jc w:val="both"/>
        <w:rPr>
          <w:rFonts w:ascii="Arial" w:hAnsi="Arial" w:cs="Arial"/>
        </w:rPr>
      </w:pPr>
      <w:r w:rsidRPr="00A06774">
        <w:rPr>
          <w:rFonts w:ascii="Arial" w:hAnsi="Arial" w:cs="Arial"/>
        </w:rPr>
        <w:t>The parties and not the mediators will decide the terms of any agreed outcome but the mediators</w:t>
      </w:r>
      <w:r w:rsidR="00C8348C">
        <w:rPr>
          <w:rFonts w:ascii="Arial" w:hAnsi="Arial" w:cs="Arial"/>
        </w:rPr>
        <w:t xml:space="preserve"> </w:t>
      </w:r>
      <w:r w:rsidRPr="00A06774">
        <w:rPr>
          <w:rFonts w:ascii="Arial" w:hAnsi="Arial" w:cs="Arial"/>
        </w:rPr>
        <w:t>may</w:t>
      </w:r>
      <w:r w:rsidR="00C8348C">
        <w:rPr>
          <w:rFonts w:ascii="Arial" w:hAnsi="Arial" w:cs="Arial"/>
        </w:rPr>
        <w:t xml:space="preserve">, </w:t>
      </w:r>
      <w:r w:rsidR="00C8348C" w:rsidRPr="00A06774">
        <w:rPr>
          <w:rFonts w:ascii="Arial" w:hAnsi="Arial" w:cs="Arial"/>
        </w:rPr>
        <w:t>where appropriate</w:t>
      </w:r>
      <w:r w:rsidR="00C8348C">
        <w:rPr>
          <w:rFonts w:ascii="Arial" w:hAnsi="Arial" w:cs="Arial"/>
        </w:rPr>
        <w:t>,</w:t>
      </w:r>
      <w:r w:rsidR="00C8348C" w:rsidRPr="00A06774">
        <w:rPr>
          <w:rFonts w:ascii="Arial" w:hAnsi="Arial" w:cs="Arial"/>
        </w:rPr>
        <w:t xml:space="preserve"> </w:t>
      </w:r>
      <w:r w:rsidRPr="00A06774">
        <w:rPr>
          <w:rFonts w:ascii="Arial" w:hAnsi="Arial" w:cs="Arial"/>
        </w:rPr>
        <w:t>propose options they feel may be helpful in achieving the best outcome for all</w:t>
      </w:r>
      <w:r w:rsidRPr="00A06774">
        <w:rPr>
          <w:rFonts w:ascii="Arial" w:hAnsi="Arial" w:cs="Arial"/>
          <w:color w:val="FF0000"/>
        </w:rPr>
        <w:t xml:space="preserve"> </w:t>
      </w:r>
      <w:r w:rsidRPr="00A06774">
        <w:rPr>
          <w:rFonts w:ascii="Arial" w:hAnsi="Arial" w:cs="Arial"/>
        </w:rPr>
        <w:t xml:space="preserve">parties and the organisation. In doing so the mediators will draw from their extensive </w:t>
      </w:r>
      <w:r w:rsidR="009B7E24">
        <w:rPr>
          <w:rFonts w:ascii="Arial" w:hAnsi="Arial" w:cs="Arial"/>
        </w:rPr>
        <w:t xml:space="preserve">experience of supporting the handling of concerns and what is likely to be a </w:t>
      </w:r>
      <w:r w:rsidRPr="00A06774">
        <w:rPr>
          <w:rFonts w:ascii="Arial" w:hAnsi="Arial" w:cs="Arial"/>
        </w:rPr>
        <w:t>workable way forward.</w:t>
      </w:r>
      <w:r w:rsidR="005253F0">
        <w:rPr>
          <w:rFonts w:ascii="Arial" w:hAnsi="Arial" w:cs="Arial"/>
        </w:rPr>
        <w:t xml:space="preserve"> </w:t>
      </w:r>
      <w:r w:rsidR="005253F0" w:rsidRPr="00A06774">
        <w:rPr>
          <w:rFonts w:ascii="Arial" w:hAnsi="Arial" w:cs="Arial"/>
        </w:rPr>
        <w:t>The mediator</w:t>
      </w:r>
      <w:r w:rsidR="00751EC7">
        <w:rPr>
          <w:rFonts w:ascii="Arial" w:hAnsi="Arial" w:cs="Arial"/>
        </w:rPr>
        <w:t>s</w:t>
      </w:r>
      <w:r w:rsidR="005253F0" w:rsidRPr="00A06774">
        <w:rPr>
          <w:rFonts w:ascii="Arial" w:hAnsi="Arial" w:cs="Arial"/>
        </w:rPr>
        <w:t xml:space="preserve"> will also be able to discuss the implications and consequences of any failure to agree and/or any agreed outcome.</w:t>
      </w:r>
    </w:p>
    <w:p w14:paraId="7368DC52" w14:textId="6342B184" w:rsidR="009B192E" w:rsidRDefault="005253F0" w:rsidP="00642ADA">
      <w:pPr>
        <w:spacing w:before="240" w:after="240" w:line="240" w:lineRule="auto"/>
        <w:jc w:val="both"/>
        <w:rPr>
          <w:rFonts w:ascii="Arial" w:hAnsi="Arial" w:cs="Arial"/>
        </w:rPr>
      </w:pPr>
      <w:r w:rsidRPr="00A06774">
        <w:rPr>
          <w:rFonts w:ascii="Arial" w:hAnsi="Arial" w:cs="Arial"/>
        </w:rPr>
        <w:t xml:space="preserve">The value of </w:t>
      </w:r>
      <w:r w:rsidR="00906E71">
        <w:rPr>
          <w:rFonts w:ascii="Arial" w:hAnsi="Arial" w:cs="Arial"/>
        </w:rPr>
        <w:t xml:space="preserve">Practitioner Performance Advice </w:t>
      </w:r>
      <w:r w:rsidRPr="00A06774">
        <w:rPr>
          <w:rFonts w:ascii="Arial" w:hAnsi="Arial" w:cs="Arial"/>
        </w:rPr>
        <w:t xml:space="preserve">mediation is the specialist knowledge and experience that </w:t>
      </w:r>
      <w:r>
        <w:rPr>
          <w:rFonts w:ascii="Arial" w:hAnsi="Arial" w:cs="Arial"/>
        </w:rPr>
        <w:t>we can</w:t>
      </w:r>
      <w:r w:rsidRPr="00A06774">
        <w:rPr>
          <w:rFonts w:ascii="Arial" w:hAnsi="Arial" w:cs="Arial"/>
        </w:rPr>
        <w:t xml:space="preserve"> </w:t>
      </w:r>
      <w:r>
        <w:rPr>
          <w:rFonts w:ascii="Arial" w:hAnsi="Arial" w:cs="Arial"/>
        </w:rPr>
        <w:t>bring</w:t>
      </w:r>
      <w:r w:rsidRPr="00A06774">
        <w:rPr>
          <w:rFonts w:ascii="Arial" w:hAnsi="Arial" w:cs="Arial"/>
        </w:rPr>
        <w:t xml:space="preserve"> to the mediated discussion.  Whereas conventional mediation may not offer solutions</w:t>
      </w:r>
      <w:r>
        <w:rPr>
          <w:rFonts w:ascii="Arial" w:hAnsi="Arial" w:cs="Arial"/>
        </w:rPr>
        <w:t>,</w:t>
      </w:r>
      <w:r w:rsidRPr="00A06774">
        <w:rPr>
          <w:rFonts w:ascii="Arial" w:hAnsi="Arial" w:cs="Arial"/>
        </w:rPr>
        <w:t xml:space="preserve"> a </w:t>
      </w:r>
      <w:r w:rsidR="00906E71">
        <w:rPr>
          <w:rFonts w:ascii="Arial" w:hAnsi="Arial" w:cs="Arial"/>
        </w:rPr>
        <w:t xml:space="preserve">Practitioner Performance Advice </w:t>
      </w:r>
      <w:r w:rsidRPr="00A06774">
        <w:rPr>
          <w:rFonts w:ascii="Arial" w:hAnsi="Arial" w:cs="Arial"/>
        </w:rPr>
        <w:t>mediator will be in a position</w:t>
      </w:r>
      <w:r>
        <w:rPr>
          <w:rFonts w:ascii="Arial" w:hAnsi="Arial" w:cs="Arial"/>
        </w:rPr>
        <w:t>, where appropriate,</w:t>
      </w:r>
      <w:r w:rsidRPr="00A06774">
        <w:rPr>
          <w:rFonts w:ascii="Arial" w:hAnsi="Arial" w:cs="Arial"/>
        </w:rPr>
        <w:t xml:space="preserve"> to help set out the options for progression (without making jud</w:t>
      </w:r>
      <w:r>
        <w:rPr>
          <w:rFonts w:ascii="Arial" w:hAnsi="Arial" w:cs="Arial"/>
        </w:rPr>
        <w:t xml:space="preserve">gements on the merits of these). Our </w:t>
      </w:r>
      <w:r w:rsidRPr="00A06774">
        <w:rPr>
          <w:rFonts w:ascii="Arial" w:hAnsi="Arial" w:cs="Arial"/>
        </w:rPr>
        <w:t>approach is designed to be objective</w:t>
      </w:r>
      <w:r w:rsidR="003E2CE1">
        <w:rPr>
          <w:rFonts w:ascii="Arial" w:hAnsi="Arial" w:cs="Arial"/>
        </w:rPr>
        <w:t xml:space="preserve"> and</w:t>
      </w:r>
      <w:r w:rsidRPr="00A06774">
        <w:rPr>
          <w:rFonts w:ascii="Arial" w:hAnsi="Arial" w:cs="Arial"/>
        </w:rPr>
        <w:t xml:space="preserve"> informative</w:t>
      </w:r>
      <w:r w:rsidR="003E2CE1">
        <w:rPr>
          <w:rFonts w:ascii="Arial" w:hAnsi="Arial" w:cs="Arial"/>
        </w:rPr>
        <w:t>. We use</w:t>
      </w:r>
      <w:r w:rsidRPr="00A06774">
        <w:rPr>
          <w:rFonts w:ascii="Arial" w:hAnsi="Arial" w:cs="Arial"/>
        </w:rPr>
        <w:t xml:space="preserve"> a c</w:t>
      </w:r>
      <w:r>
        <w:rPr>
          <w:rFonts w:ascii="Arial" w:hAnsi="Arial" w:cs="Arial"/>
        </w:rPr>
        <w:t>oaching-style discussion and will</w:t>
      </w:r>
      <w:r w:rsidRPr="00A06774">
        <w:rPr>
          <w:rFonts w:ascii="Arial" w:hAnsi="Arial" w:cs="Arial"/>
        </w:rPr>
        <w:t xml:space="preserve"> seek to explore the behavioural drivers of any disagreement in order to understand the respective position of the parties. </w:t>
      </w:r>
    </w:p>
    <w:p w14:paraId="47A6820A" w14:textId="77777777" w:rsidR="003846D7" w:rsidRDefault="003846D7" w:rsidP="003846D7">
      <w:pPr>
        <w:spacing w:before="240" w:after="240" w:line="240" w:lineRule="auto"/>
        <w:jc w:val="both"/>
        <w:rPr>
          <w:rFonts w:ascii="Arial" w:hAnsi="Arial" w:cs="Arial"/>
          <w:b/>
        </w:rPr>
      </w:pPr>
      <w:r>
        <w:rPr>
          <w:rFonts w:ascii="Arial" w:hAnsi="Arial" w:cs="Arial"/>
          <w:b/>
        </w:rPr>
        <w:t>Mediation formats</w:t>
      </w:r>
    </w:p>
    <w:p w14:paraId="59D78C0D" w14:textId="77777777" w:rsidR="003846D7" w:rsidRDefault="003846D7" w:rsidP="003846D7">
      <w:pPr>
        <w:spacing w:before="240" w:after="240" w:line="240" w:lineRule="auto"/>
        <w:jc w:val="both"/>
        <w:rPr>
          <w:rFonts w:ascii="Arial" w:hAnsi="Arial" w:cs="Arial"/>
        </w:rPr>
      </w:pPr>
      <w:r w:rsidRPr="002B21BC">
        <w:rPr>
          <w:rFonts w:ascii="Arial" w:hAnsi="Arial" w:cs="Arial"/>
        </w:rPr>
        <w:t>Practitioner Performance Advice mediations traditionally take the form of face-to-face meetings between mediators and participants. These usually take place over the course of a day at a venue arranged by the employer/contractor that has commissioned the mediation and comprise separate meetings between two mediators and each individual participant. This is then followed by a joint meeting between the mediators and both participants with a view to agreeing a way forward.</w:t>
      </w:r>
      <w:r>
        <w:rPr>
          <w:rFonts w:ascii="Arial" w:hAnsi="Arial" w:cs="Arial"/>
        </w:rPr>
        <w:t xml:space="preserve">  </w:t>
      </w:r>
    </w:p>
    <w:p w14:paraId="1C36D444" w14:textId="77777777" w:rsidR="003846D7" w:rsidRDefault="003846D7">
      <w:pPr>
        <w:rPr>
          <w:rFonts w:ascii="Arial" w:hAnsi="Arial" w:cs="Arial"/>
        </w:rPr>
      </w:pPr>
      <w:r>
        <w:rPr>
          <w:rFonts w:ascii="Arial" w:hAnsi="Arial" w:cs="Arial"/>
        </w:rPr>
        <w:br w:type="page"/>
      </w:r>
    </w:p>
    <w:p w14:paraId="3D24C76F" w14:textId="7A2BDC6F" w:rsidR="003846D7" w:rsidRDefault="00DA2E1F" w:rsidP="003846D7">
      <w:pPr>
        <w:spacing w:before="240" w:after="240" w:line="240" w:lineRule="auto"/>
        <w:jc w:val="both"/>
        <w:rPr>
          <w:rFonts w:ascii="Arial" w:hAnsi="Arial" w:cs="Arial"/>
        </w:rPr>
      </w:pPr>
      <w:r w:rsidRPr="002B21BC">
        <w:rPr>
          <w:rFonts w:ascii="Arial" w:hAnsi="Arial" w:cs="Arial"/>
        </w:rPr>
        <w:lastRenderedPageBreak/>
        <w:t>We</w:t>
      </w:r>
      <w:r w:rsidR="003846D7" w:rsidRPr="002B21BC">
        <w:rPr>
          <w:rFonts w:ascii="Arial" w:hAnsi="Arial" w:cs="Arial"/>
        </w:rPr>
        <w:t xml:space="preserve"> recognise that</w:t>
      </w:r>
      <w:r w:rsidRPr="002B21BC">
        <w:rPr>
          <w:rFonts w:ascii="Arial" w:hAnsi="Arial" w:cs="Arial"/>
        </w:rPr>
        <w:t>,</w:t>
      </w:r>
      <w:r w:rsidR="003846D7" w:rsidRPr="002B21BC">
        <w:rPr>
          <w:rFonts w:ascii="Arial" w:hAnsi="Arial" w:cs="Arial"/>
        </w:rPr>
        <w:t xml:space="preserve"> in an environment of increased remote working and competing work commitments, the capacity to arrange face-to-face meetings can be difficult. To ensure continued accessibility to this service we have developed the capacity to conduct mediations remotely</w:t>
      </w:r>
      <w:r w:rsidR="009B7E24" w:rsidRPr="002B21BC">
        <w:rPr>
          <w:rFonts w:ascii="Arial" w:hAnsi="Arial" w:cs="Arial"/>
        </w:rPr>
        <w:t xml:space="preserve">. </w:t>
      </w:r>
      <w:r w:rsidR="003846D7" w:rsidRPr="002B21BC">
        <w:rPr>
          <w:rFonts w:ascii="Arial" w:hAnsi="Arial" w:cs="Arial"/>
        </w:rPr>
        <w:t>Further information on remote mediations can be found in ‘A guide for participating in a remote assisted mediation’.</w:t>
      </w:r>
      <w:r w:rsidR="003846D7">
        <w:rPr>
          <w:rFonts w:ascii="Arial" w:hAnsi="Arial" w:cs="Arial"/>
        </w:rPr>
        <w:t xml:space="preserve"> </w:t>
      </w:r>
    </w:p>
    <w:p w14:paraId="1ABFDCBB" w14:textId="506074CA" w:rsidR="003846D7" w:rsidRDefault="003846D7" w:rsidP="003846D7">
      <w:pPr>
        <w:spacing w:before="240" w:after="240" w:line="240" w:lineRule="auto"/>
        <w:jc w:val="both"/>
        <w:rPr>
          <w:rFonts w:ascii="Arial" w:hAnsi="Arial" w:cs="Arial"/>
        </w:rPr>
      </w:pPr>
      <w:r>
        <w:rPr>
          <w:rFonts w:ascii="Arial" w:hAnsi="Arial" w:cs="Arial"/>
          <w:b/>
        </w:rPr>
        <w:t xml:space="preserve">Agreement to participate in mediation </w:t>
      </w:r>
    </w:p>
    <w:p w14:paraId="58F4739A" w14:textId="5B5AC8EC" w:rsidR="003846D7" w:rsidRDefault="003846D7" w:rsidP="00642ADA">
      <w:pPr>
        <w:spacing w:before="240" w:after="240" w:line="240" w:lineRule="auto"/>
        <w:jc w:val="both"/>
        <w:rPr>
          <w:rFonts w:ascii="Arial" w:hAnsi="Arial" w:cs="Arial"/>
        </w:rPr>
      </w:pPr>
      <w:r>
        <w:rPr>
          <w:rFonts w:ascii="Arial" w:hAnsi="Arial" w:cs="Arial"/>
        </w:rPr>
        <w:t>For the assisted mediation to proceed participants must show a willingness to engage in the process. At the beginning of the process participants are asked to provide their written agreement to proceed with the mediation which includes agreement to maintain the confidentiality of the mediation.</w:t>
      </w:r>
      <w:r w:rsidR="002E7017">
        <w:rPr>
          <w:rFonts w:ascii="Arial" w:hAnsi="Arial" w:cs="Arial"/>
        </w:rPr>
        <w:t xml:space="preserve"> Participants will also be asked if they are content for this document to be shared with the other participants in the mediation</w:t>
      </w:r>
      <w:r w:rsidR="002E7017" w:rsidRPr="00A06774">
        <w:rPr>
          <w:rFonts w:ascii="Arial" w:hAnsi="Arial" w:cs="Arial"/>
        </w:rPr>
        <w:t xml:space="preserve">.  </w:t>
      </w:r>
      <w:r>
        <w:rPr>
          <w:rFonts w:ascii="Arial" w:hAnsi="Arial" w:cs="Arial"/>
        </w:rPr>
        <w:t xml:space="preserve"> </w:t>
      </w:r>
    </w:p>
    <w:p w14:paraId="098AD0A4" w14:textId="477B1FE9" w:rsidR="003846D7" w:rsidRDefault="003846D7" w:rsidP="00642ADA">
      <w:pPr>
        <w:spacing w:before="240" w:after="240" w:line="240" w:lineRule="auto"/>
        <w:jc w:val="both"/>
        <w:rPr>
          <w:rFonts w:ascii="Arial" w:hAnsi="Arial" w:cs="Arial"/>
        </w:rPr>
      </w:pPr>
      <w:r w:rsidRPr="002B21BC">
        <w:rPr>
          <w:rFonts w:ascii="Arial" w:hAnsi="Arial" w:cs="Arial"/>
        </w:rPr>
        <w:t>If it any point during the process the mediators consider it is not appropriate to continue in the circumstances</w:t>
      </w:r>
      <w:r w:rsidR="00DA2E1F" w:rsidRPr="002B21BC">
        <w:rPr>
          <w:rFonts w:ascii="Arial" w:hAnsi="Arial" w:cs="Arial"/>
        </w:rPr>
        <w:t>,</w:t>
      </w:r>
      <w:r w:rsidRPr="002B21BC">
        <w:rPr>
          <w:rFonts w:ascii="Arial" w:hAnsi="Arial" w:cs="Arial"/>
        </w:rPr>
        <w:t xml:space="preserve"> this will be explained to the participants and the commissioner of the mediation at the earliest opportunity.</w:t>
      </w:r>
      <w:r>
        <w:rPr>
          <w:rFonts w:ascii="Arial" w:hAnsi="Arial" w:cs="Arial"/>
        </w:rPr>
        <w:t xml:space="preserve">  </w:t>
      </w:r>
    </w:p>
    <w:p w14:paraId="637BD58D" w14:textId="2E0E9D30" w:rsidR="003846D7" w:rsidRPr="003846D7" w:rsidRDefault="003846D7" w:rsidP="00642ADA">
      <w:pPr>
        <w:spacing w:before="240" w:after="240" w:line="240" w:lineRule="auto"/>
        <w:jc w:val="both"/>
        <w:rPr>
          <w:rFonts w:ascii="Arial" w:hAnsi="Arial" w:cs="Arial"/>
          <w:b/>
        </w:rPr>
      </w:pPr>
      <w:r w:rsidRPr="003846D7">
        <w:rPr>
          <w:rFonts w:ascii="Arial" w:hAnsi="Arial" w:cs="Arial"/>
          <w:b/>
        </w:rPr>
        <w:t>Confidentiality</w:t>
      </w:r>
    </w:p>
    <w:p w14:paraId="5D895F28" w14:textId="1DB37B38" w:rsidR="007B0C0B" w:rsidRDefault="002D4235" w:rsidP="00642ADA">
      <w:pPr>
        <w:spacing w:before="240" w:after="240" w:line="240" w:lineRule="auto"/>
        <w:jc w:val="both"/>
        <w:rPr>
          <w:rFonts w:ascii="Arial" w:hAnsi="Arial" w:cs="Arial"/>
        </w:rPr>
      </w:pPr>
      <w:r>
        <w:rPr>
          <w:rFonts w:ascii="Arial" w:hAnsi="Arial" w:cs="Arial"/>
        </w:rPr>
        <w:t>The assisted mediation discussion is confidential</w:t>
      </w:r>
      <w:r w:rsidR="007B0C0B">
        <w:rPr>
          <w:rFonts w:ascii="Arial" w:hAnsi="Arial" w:cs="Arial"/>
        </w:rPr>
        <w:t xml:space="preserve"> and is conducted on a ‘without prejudice basis’. This means that what is discussed during the mediation cannot be used for other purposes, for example, formal HR or legal processes.</w:t>
      </w:r>
    </w:p>
    <w:p w14:paraId="7A1474C5" w14:textId="1B2C3961" w:rsidR="007B0C0B" w:rsidRDefault="007B0C0B" w:rsidP="00642ADA">
      <w:pPr>
        <w:spacing w:before="240" w:after="240" w:line="240" w:lineRule="auto"/>
        <w:jc w:val="both"/>
        <w:rPr>
          <w:rFonts w:ascii="Arial" w:hAnsi="Arial" w:cs="Arial"/>
        </w:rPr>
      </w:pPr>
      <w:r>
        <w:rPr>
          <w:rFonts w:ascii="Arial" w:hAnsi="Arial" w:cs="Arial"/>
        </w:rPr>
        <w:t>There</w:t>
      </w:r>
      <w:r w:rsidR="004230DE">
        <w:rPr>
          <w:rFonts w:ascii="Arial" w:hAnsi="Arial" w:cs="Arial"/>
        </w:rPr>
        <w:t xml:space="preserve"> are some circumstances where confidentiality would not apply – for example where information disclosed during the mediation</w:t>
      </w:r>
      <w:r w:rsidR="003336CD">
        <w:rPr>
          <w:rFonts w:ascii="Arial" w:hAnsi="Arial" w:cs="Arial"/>
        </w:rPr>
        <w:t xml:space="preserve"> raises an issue of patient</w:t>
      </w:r>
      <w:r w:rsidR="009B7E24">
        <w:rPr>
          <w:rFonts w:ascii="Arial" w:hAnsi="Arial" w:cs="Arial"/>
        </w:rPr>
        <w:t>, personal or public</w:t>
      </w:r>
      <w:r w:rsidR="003336CD">
        <w:rPr>
          <w:rFonts w:ascii="Arial" w:hAnsi="Arial" w:cs="Arial"/>
        </w:rPr>
        <w:t xml:space="preserve"> safety.</w:t>
      </w:r>
      <w:r w:rsidR="003846D7">
        <w:rPr>
          <w:rFonts w:ascii="Arial" w:hAnsi="Arial" w:cs="Arial"/>
        </w:rPr>
        <w:t xml:space="preserve"> </w:t>
      </w:r>
      <w:r w:rsidR="003846D7" w:rsidRPr="002B21BC">
        <w:rPr>
          <w:rFonts w:ascii="Arial" w:hAnsi="Arial" w:cs="Arial"/>
        </w:rPr>
        <w:t>In such circumstances the mediators will inform the commissioner with the expectation that appropriate action is taken and, where necessary, relevant third parties are informed.</w:t>
      </w:r>
      <w:r w:rsidR="003846D7">
        <w:rPr>
          <w:rFonts w:ascii="Arial" w:hAnsi="Arial" w:cs="Arial"/>
        </w:rPr>
        <w:t xml:space="preserve">  </w:t>
      </w:r>
    </w:p>
    <w:p w14:paraId="4564A679" w14:textId="629D6186" w:rsidR="00A903FD" w:rsidRDefault="00922F43" w:rsidP="00642ADA">
      <w:pPr>
        <w:spacing w:before="240" w:after="240" w:line="240" w:lineRule="auto"/>
        <w:jc w:val="both"/>
        <w:rPr>
          <w:rFonts w:ascii="Arial" w:hAnsi="Arial" w:cs="Arial"/>
          <w:b/>
        </w:rPr>
      </w:pPr>
      <w:r>
        <w:rPr>
          <w:rFonts w:ascii="Arial" w:hAnsi="Arial" w:cs="Arial"/>
          <w:b/>
        </w:rPr>
        <w:t>Preparation for the mediation</w:t>
      </w:r>
    </w:p>
    <w:p w14:paraId="41535124" w14:textId="7FEAF54F" w:rsidR="00A903FD" w:rsidRPr="00A06774" w:rsidRDefault="00A903FD" w:rsidP="00642ADA">
      <w:pPr>
        <w:spacing w:before="240" w:after="240" w:line="240" w:lineRule="auto"/>
        <w:jc w:val="both"/>
        <w:rPr>
          <w:rFonts w:ascii="Arial" w:hAnsi="Arial" w:cs="Arial"/>
        </w:rPr>
      </w:pPr>
      <w:r w:rsidRPr="00A06774">
        <w:rPr>
          <w:rFonts w:ascii="Arial" w:hAnsi="Arial" w:cs="Arial"/>
        </w:rPr>
        <w:t>We understand that resolving conflict is not easy and can have a significant impact on individuals and their teams which may also affect clinical practice</w:t>
      </w:r>
      <w:r w:rsidR="00BA3377" w:rsidRPr="00A06774">
        <w:rPr>
          <w:rFonts w:ascii="Arial" w:hAnsi="Arial" w:cs="Arial"/>
        </w:rPr>
        <w:t xml:space="preserve">, </w:t>
      </w:r>
      <w:r w:rsidRPr="00A06774">
        <w:rPr>
          <w:rFonts w:ascii="Arial" w:hAnsi="Arial" w:cs="Arial"/>
        </w:rPr>
        <w:t>working relationships and patient safety. We also recognise that most issues are likely to have some historic context but it is important to focus on the future rather than on past difficulties</w:t>
      </w:r>
      <w:r w:rsidR="00BA3377" w:rsidRPr="00A06774">
        <w:rPr>
          <w:rFonts w:ascii="Arial" w:hAnsi="Arial" w:cs="Arial"/>
        </w:rPr>
        <w:t xml:space="preserve"> if </w:t>
      </w:r>
      <w:r w:rsidR="00E9383C">
        <w:rPr>
          <w:rFonts w:ascii="Arial" w:hAnsi="Arial" w:cs="Arial"/>
        </w:rPr>
        <w:t>participants</w:t>
      </w:r>
      <w:r w:rsidR="00BA3377" w:rsidRPr="00A06774">
        <w:rPr>
          <w:rFonts w:ascii="Arial" w:hAnsi="Arial" w:cs="Arial"/>
        </w:rPr>
        <w:t xml:space="preserve"> are to move forwards</w:t>
      </w:r>
      <w:r w:rsidRPr="00A06774">
        <w:rPr>
          <w:rFonts w:ascii="Arial" w:hAnsi="Arial" w:cs="Arial"/>
        </w:rPr>
        <w:t>.</w:t>
      </w:r>
    </w:p>
    <w:p w14:paraId="095E1301" w14:textId="71BF6190" w:rsidR="0099736F" w:rsidRDefault="00922F43" w:rsidP="00642ADA">
      <w:pPr>
        <w:spacing w:before="240" w:after="240" w:line="240" w:lineRule="auto"/>
        <w:jc w:val="both"/>
        <w:rPr>
          <w:rFonts w:ascii="Arial" w:hAnsi="Arial" w:cs="Arial"/>
        </w:rPr>
      </w:pPr>
      <w:r>
        <w:rPr>
          <w:rFonts w:ascii="Arial" w:hAnsi="Arial" w:cs="Arial"/>
        </w:rPr>
        <w:t xml:space="preserve">In advance of the mediation, </w:t>
      </w:r>
      <w:r w:rsidR="00712EC6">
        <w:rPr>
          <w:rFonts w:ascii="Arial" w:hAnsi="Arial" w:cs="Arial"/>
        </w:rPr>
        <w:t xml:space="preserve">the </w:t>
      </w:r>
      <w:r w:rsidR="00E9383C">
        <w:rPr>
          <w:rFonts w:ascii="Arial" w:hAnsi="Arial" w:cs="Arial"/>
        </w:rPr>
        <w:t xml:space="preserve">participants </w:t>
      </w:r>
      <w:r w:rsidR="00A903FD" w:rsidRPr="00A06774">
        <w:rPr>
          <w:rFonts w:ascii="Arial" w:hAnsi="Arial" w:cs="Arial"/>
        </w:rPr>
        <w:t xml:space="preserve">will </w:t>
      </w:r>
      <w:r w:rsidR="00E9383C">
        <w:rPr>
          <w:rFonts w:ascii="Arial" w:hAnsi="Arial" w:cs="Arial"/>
        </w:rPr>
        <w:t xml:space="preserve">be </w:t>
      </w:r>
      <w:r>
        <w:rPr>
          <w:rFonts w:ascii="Arial" w:hAnsi="Arial" w:cs="Arial"/>
        </w:rPr>
        <w:t>ask</w:t>
      </w:r>
      <w:r w:rsidR="00E9383C">
        <w:rPr>
          <w:rFonts w:ascii="Arial" w:hAnsi="Arial" w:cs="Arial"/>
        </w:rPr>
        <w:t>ed</w:t>
      </w:r>
      <w:r>
        <w:rPr>
          <w:rFonts w:ascii="Arial" w:hAnsi="Arial" w:cs="Arial"/>
        </w:rPr>
        <w:t xml:space="preserve"> to</w:t>
      </w:r>
      <w:r w:rsidR="00A903FD" w:rsidRPr="00A06774">
        <w:rPr>
          <w:rFonts w:ascii="Arial" w:hAnsi="Arial" w:cs="Arial"/>
        </w:rPr>
        <w:t xml:space="preserve"> set </w:t>
      </w:r>
      <w:r w:rsidR="00BA3377" w:rsidRPr="00A06774">
        <w:rPr>
          <w:rFonts w:ascii="Arial" w:hAnsi="Arial" w:cs="Arial"/>
        </w:rPr>
        <w:t xml:space="preserve">out </w:t>
      </w:r>
      <w:r w:rsidR="00A903FD" w:rsidRPr="00A06774">
        <w:rPr>
          <w:rFonts w:ascii="Arial" w:hAnsi="Arial" w:cs="Arial"/>
        </w:rPr>
        <w:t>in writing an outline of the key asp</w:t>
      </w:r>
      <w:r>
        <w:rPr>
          <w:rFonts w:ascii="Arial" w:hAnsi="Arial" w:cs="Arial"/>
        </w:rPr>
        <w:t xml:space="preserve">ects of </w:t>
      </w:r>
      <w:r w:rsidR="00E9383C">
        <w:rPr>
          <w:rFonts w:ascii="Arial" w:hAnsi="Arial" w:cs="Arial"/>
        </w:rPr>
        <w:t>the</w:t>
      </w:r>
      <w:r w:rsidR="002A7D70">
        <w:rPr>
          <w:rFonts w:ascii="Arial" w:hAnsi="Arial" w:cs="Arial"/>
        </w:rPr>
        <w:t xml:space="preserve"> issues as they see</w:t>
      </w:r>
      <w:r w:rsidR="0041624F">
        <w:rPr>
          <w:rFonts w:ascii="Arial" w:hAnsi="Arial" w:cs="Arial"/>
        </w:rPr>
        <w:t xml:space="preserve"> them.</w:t>
      </w:r>
      <w:r w:rsidR="002A7D70">
        <w:rPr>
          <w:rFonts w:ascii="Arial" w:hAnsi="Arial" w:cs="Arial"/>
        </w:rPr>
        <w:t xml:space="preserve"> </w:t>
      </w:r>
      <w:r w:rsidR="0041624F" w:rsidRPr="002B21BC">
        <w:rPr>
          <w:rFonts w:ascii="Arial" w:hAnsi="Arial" w:cs="Arial"/>
        </w:rPr>
        <w:t>The purpose of this</w:t>
      </w:r>
      <w:r w:rsidR="00965C87" w:rsidRPr="002B21BC">
        <w:rPr>
          <w:rFonts w:ascii="Arial" w:hAnsi="Arial" w:cs="Arial"/>
        </w:rPr>
        <w:t xml:space="preserve"> </w:t>
      </w:r>
      <w:r w:rsidR="0041624F" w:rsidRPr="002B21BC">
        <w:rPr>
          <w:rFonts w:ascii="Arial" w:hAnsi="Arial" w:cs="Arial"/>
        </w:rPr>
        <w:t xml:space="preserve">is not to put </w:t>
      </w:r>
      <w:r w:rsidR="00965C87" w:rsidRPr="002B21BC">
        <w:rPr>
          <w:rFonts w:ascii="Arial" w:hAnsi="Arial" w:cs="Arial"/>
        </w:rPr>
        <w:t xml:space="preserve">forward evidence </w:t>
      </w:r>
      <w:r w:rsidR="0041624F" w:rsidRPr="002B21BC">
        <w:rPr>
          <w:rFonts w:ascii="Arial" w:hAnsi="Arial" w:cs="Arial"/>
        </w:rPr>
        <w:t>of</w:t>
      </w:r>
      <w:r w:rsidR="00965C87" w:rsidRPr="002B21BC">
        <w:rPr>
          <w:rFonts w:ascii="Arial" w:hAnsi="Arial" w:cs="Arial"/>
        </w:rPr>
        <w:t xml:space="preserve"> complaint</w:t>
      </w:r>
      <w:r w:rsidR="0041624F" w:rsidRPr="002B21BC">
        <w:rPr>
          <w:rFonts w:ascii="Arial" w:hAnsi="Arial" w:cs="Arial"/>
        </w:rPr>
        <w:t>s</w:t>
      </w:r>
      <w:r w:rsidR="00965C87" w:rsidRPr="002B21BC">
        <w:rPr>
          <w:rFonts w:ascii="Arial" w:hAnsi="Arial" w:cs="Arial"/>
        </w:rPr>
        <w:t xml:space="preserve"> against the other participant(s)</w:t>
      </w:r>
      <w:r w:rsidR="0041624F" w:rsidRPr="002B21BC">
        <w:rPr>
          <w:rFonts w:ascii="Arial" w:hAnsi="Arial" w:cs="Arial"/>
        </w:rPr>
        <w:t xml:space="preserve"> as </w:t>
      </w:r>
      <w:r w:rsidR="00965C87" w:rsidRPr="002B21BC">
        <w:rPr>
          <w:rFonts w:ascii="Arial" w:hAnsi="Arial" w:cs="Arial"/>
        </w:rPr>
        <w:t xml:space="preserve">the </w:t>
      </w:r>
      <w:r w:rsidR="0041624F" w:rsidRPr="002B21BC">
        <w:rPr>
          <w:rFonts w:ascii="Arial" w:hAnsi="Arial" w:cs="Arial"/>
        </w:rPr>
        <w:t>role of the mediators is not to adjudicate</w:t>
      </w:r>
      <w:r w:rsidR="00965C87" w:rsidRPr="002B21BC">
        <w:rPr>
          <w:rFonts w:ascii="Arial" w:hAnsi="Arial" w:cs="Arial"/>
        </w:rPr>
        <w:t xml:space="preserve"> </w:t>
      </w:r>
      <w:r w:rsidR="0041624F" w:rsidRPr="002B21BC">
        <w:rPr>
          <w:rFonts w:ascii="Arial" w:hAnsi="Arial" w:cs="Arial"/>
        </w:rPr>
        <w:t xml:space="preserve">on </w:t>
      </w:r>
      <w:r w:rsidR="00965C87" w:rsidRPr="002B21BC">
        <w:rPr>
          <w:rFonts w:ascii="Arial" w:hAnsi="Arial" w:cs="Arial"/>
        </w:rPr>
        <w:t>the merits of past disagreements.</w:t>
      </w:r>
      <w:r w:rsidR="0041624F" w:rsidRPr="002B21BC">
        <w:rPr>
          <w:rFonts w:ascii="Arial" w:hAnsi="Arial" w:cs="Arial"/>
        </w:rPr>
        <w:t xml:space="preserve"> It is solely to help the mediators understand the participant</w:t>
      </w:r>
      <w:r w:rsidR="007B57AC" w:rsidRPr="002B21BC">
        <w:rPr>
          <w:rFonts w:ascii="Arial" w:hAnsi="Arial" w:cs="Arial"/>
        </w:rPr>
        <w:t>’</w:t>
      </w:r>
      <w:r w:rsidR="0041624F" w:rsidRPr="002B21BC">
        <w:rPr>
          <w:rFonts w:ascii="Arial" w:hAnsi="Arial" w:cs="Arial"/>
        </w:rPr>
        <w:t>s perspective.</w:t>
      </w:r>
      <w:r w:rsidR="0041624F">
        <w:rPr>
          <w:rFonts w:ascii="Arial" w:hAnsi="Arial" w:cs="Arial"/>
        </w:rPr>
        <w:t xml:space="preserve">  </w:t>
      </w:r>
    </w:p>
    <w:p w14:paraId="76C475C9" w14:textId="6483572D" w:rsidR="002E7017" w:rsidRDefault="00E9383C" w:rsidP="002E7017">
      <w:pPr>
        <w:spacing w:before="240" w:after="240" w:line="240" w:lineRule="auto"/>
        <w:jc w:val="both"/>
        <w:rPr>
          <w:rFonts w:ascii="Arial" w:hAnsi="Arial" w:cs="Arial"/>
          <w:b/>
        </w:rPr>
      </w:pPr>
      <w:r>
        <w:rPr>
          <w:rFonts w:ascii="Arial" w:hAnsi="Arial" w:cs="Arial"/>
        </w:rPr>
        <w:t xml:space="preserve">Participants will also </w:t>
      </w:r>
      <w:r w:rsidR="007F60B2">
        <w:rPr>
          <w:rFonts w:ascii="Arial" w:hAnsi="Arial" w:cs="Arial"/>
        </w:rPr>
        <w:t xml:space="preserve">have </w:t>
      </w:r>
      <w:r>
        <w:rPr>
          <w:rFonts w:ascii="Arial" w:hAnsi="Arial" w:cs="Arial"/>
        </w:rPr>
        <w:t xml:space="preserve">the opportunity to speak </w:t>
      </w:r>
      <w:r w:rsidR="007F60B2">
        <w:rPr>
          <w:rFonts w:ascii="Arial" w:hAnsi="Arial" w:cs="Arial"/>
        </w:rPr>
        <w:t xml:space="preserve">with </w:t>
      </w:r>
      <w:r w:rsidR="009B7E24">
        <w:rPr>
          <w:rFonts w:ascii="Arial" w:hAnsi="Arial" w:cs="Arial"/>
        </w:rPr>
        <w:t>a</w:t>
      </w:r>
      <w:r>
        <w:rPr>
          <w:rFonts w:ascii="Arial" w:hAnsi="Arial" w:cs="Arial"/>
        </w:rPr>
        <w:t xml:space="preserve"> </w:t>
      </w:r>
      <w:r w:rsidR="00906E71">
        <w:rPr>
          <w:rFonts w:ascii="Arial" w:hAnsi="Arial" w:cs="Arial"/>
        </w:rPr>
        <w:t xml:space="preserve">Practitioner Performance Advice </w:t>
      </w:r>
      <w:r w:rsidR="009B192E">
        <w:rPr>
          <w:rFonts w:ascii="Arial" w:hAnsi="Arial" w:cs="Arial"/>
        </w:rPr>
        <w:t>mediator</w:t>
      </w:r>
      <w:r>
        <w:rPr>
          <w:rFonts w:ascii="Arial" w:hAnsi="Arial" w:cs="Arial"/>
        </w:rPr>
        <w:t xml:space="preserve"> in advance of the mediation. This </w:t>
      </w:r>
      <w:r w:rsidR="00DC06B8">
        <w:rPr>
          <w:rFonts w:ascii="Arial" w:hAnsi="Arial" w:cs="Arial"/>
        </w:rPr>
        <w:t xml:space="preserve">contact </w:t>
      </w:r>
      <w:r>
        <w:rPr>
          <w:rFonts w:ascii="Arial" w:hAnsi="Arial" w:cs="Arial"/>
        </w:rPr>
        <w:t xml:space="preserve">is intended to </w:t>
      </w:r>
      <w:r w:rsidR="007B6FB9">
        <w:rPr>
          <w:rFonts w:ascii="Arial" w:hAnsi="Arial" w:cs="Arial"/>
        </w:rPr>
        <w:t>explain the mediation process</w:t>
      </w:r>
      <w:r w:rsidR="00F74CE8">
        <w:rPr>
          <w:rFonts w:ascii="Arial" w:hAnsi="Arial" w:cs="Arial"/>
        </w:rPr>
        <w:t xml:space="preserve"> and </w:t>
      </w:r>
      <w:r w:rsidR="000E391B">
        <w:rPr>
          <w:rFonts w:ascii="Arial" w:hAnsi="Arial" w:cs="Arial"/>
        </w:rPr>
        <w:t>answer any questions</w:t>
      </w:r>
      <w:r w:rsidR="00F74CE8">
        <w:rPr>
          <w:rFonts w:ascii="Arial" w:hAnsi="Arial" w:cs="Arial"/>
        </w:rPr>
        <w:t xml:space="preserve"> or </w:t>
      </w:r>
      <w:r w:rsidR="009B192E">
        <w:rPr>
          <w:rFonts w:ascii="Arial" w:hAnsi="Arial" w:cs="Arial"/>
        </w:rPr>
        <w:t xml:space="preserve">concerns about </w:t>
      </w:r>
      <w:r w:rsidR="00F74CE8">
        <w:rPr>
          <w:rFonts w:ascii="Arial" w:hAnsi="Arial" w:cs="Arial"/>
        </w:rPr>
        <w:t>the process</w:t>
      </w:r>
      <w:r w:rsidR="009B192E">
        <w:rPr>
          <w:rFonts w:ascii="Arial" w:hAnsi="Arial" w:cs="Arial"/>
        </w:rPr>
        <w:t>.</w:t>
      </w:r>
      <w:r w:rsidR="00F74CE8">
        <w:rPr>
          <w:rFonts w:ascii="Arial" w:hAnsi="Arial" w:cs="Arial"/>
        </w:rPr>
        <w:t xml:space="preserve"> </w:t>
      </w:r>
      <w:r w:rsidR="002E7017">
        <w:rPr>
          <w:rFonts w:ascii="Arial" w:hAnsi="Arial" w:cs="Arial"/>
          <w:b/>
        </w:rPr>
        <w:br w:type="page"/>
      </w:r>
    </w:p>
    <w:p w14:paraId="2D76B3B2" w14:textId="61618F54" w:rsidR="00A903FD" w:rsidRDefault="00A903FD" w:rsidP="00642ADA">
      <w:pPr>
        <w:spacing w:before="240" w:after="240" w:line="240" w:lineRule="auto"/>
        <w:jc w:val="both"/>
        <w:rPr>
          <w:rFonts w:ascii="Arial" w:hAnsi="Arial" w:cs="Arial"/>
          <w:b/>
        </w:rPr>
      </w:pPr>
      <w:r w:rsidRPr="00A06774">
        <w:rPr>
          <w:rFonts w:ascii="Arial" w:hAnsi="Arial" w:cs="Arial"/>
          <w:b/>
        </w:rPr>
        <w:lastRenderedPageBreak/>
        <w:t xml:space="preserve">The </w:t>
      </w:r>
      <w:r w:rsidR="003336CD">
        <w:rPr>
          <w:rFonts w:ascii="Arial" w:hAnsi="Arial" w:cs="Arial"/>
          <w:b/>
        </w:rPr>
        <w:t>mediation process</w:t>
      </w:r>
    </w:p>
    <w:p w14:paraId="7CA5BD56" w14:textId="6FFBCBC1" w:rsidR="0056140A" w:rsidRDefault="00712EC6" w:rsidP="0056140A">
      <w:pPr>
        <w:spacing w:before="240" w:after="240" w:line="240" w:lineRule="auto"/>
        <w:jc w:val="both"/>
        <w:rPr>
          <w:rFonts w:ascii="Arial" w:hAnsi="Arial" w:cs="Arial"/>
        </w:rPr>
      </w:pPr>
      <w:r>
        <w:rPr>
          <w:rFonts w:ascii="Arial" w:hAnsi="Arial" w:cs="Arial"/>
        </w:rPr>
        <w:t>In face-to-face mediations w</w:t>
      </w:r>
      <w:r w:rsidR="00A903FD" w:rsidRPr="00A06774">
        <w:rPr>
          <w:rFonts w:ascii="Arial" w:hAnsi="Arial" w:cs="Arial"/>
        </w:rPr>
        <w:t xml:space="preserve">hen </w:t>
      </w:r>
      <w:r w:rsidR="00535466">
        <w:rPr>
          <w:rFonts w:ascii="Arial" w:hAnsi="Arial" w:cs="Arial"/>
        </w:rPr>
        <w:t>the participants</w:t>
      </w:r>
      <w:r w:rsidR="00A903FD" w:rsidRPr="00A06774">
        <w:rPr>
          <w:rFonts w:ascii="Arial" w:hAnsi="Arial" w:cs="Arial"/>
        </w:rPr>
        <w:t xml:space="preserve"> arrive </w:t>
      </w:r>
      <w:r w:rsidR="00535466">
        <w:rPr>
          <w:rFonts w:ascii="Arial" w:hAnsi="Arial" w:cs="Arial"/>
        </w:rPr>
        <w:t>they</w:t>
      </w:r>
      <w:r w:rsidR="00A903FD" w:rsidRPr="00A06774">
        <w:rPr>
          <w:rFonts w:ascii="Arial" w:hAnsi="Arial" w:cs="Arial"/>
        </w:rPr>
        <w:t xml:space="preserve"> will be asked to wait in a separate room from </w:t>
      </w:r>
      <w:r w:rsidR="00535466">
        <w:rPr>
          <w:rFonts w:ascii="Arial" w:hAnsi="Arial" w:cs="Arial"/>
        </w:rPr>
        <w:t>the other participant</w:t>
      </w:r>
      <w:r w:rsidR="00F13558" w:rsidRPr="00A06774">
        <w:rPr>
          <w:rFonts w:ascii="Arial" w:hAnsi="Arial" w:cs="Arial"/>
        </w:rPr>
        <w:t>(s)</w:t>
      </w:r>
      <w:r w:rsidR="003336CD">
        <w:rPr>
          <w:rFonts w:ascii="Arial" w:hAnsi="Arial" w:cs="Arial"/>
        </w:rPr>
        <w:t>.</w:t>
      </w:r>
      <w:r w:rsidR="0056140A">
        <w:rPr>
          <w:rFonts w:ascii="Arial" w:hAnsi="Arial" w:cs="Arial"/>
        </w:rPr>
        <w:t xml:space="preserve"> In remote mediations these meetings</w:t>
      </w:r>
      <w:r w:rsidR="005F721B">
        <w:rPr>
          <w:rFonts w:ascii="Arial" w:hAnsi="Arial" w:cs="Arial"/>
        </w:rPr>
        <w:t xml:space="preserve"> take place via Microsoft Teams, </w:t>
      </w:r>
      <w:r w:rsidR="0056140A">
        <w:rPr>
          <w:rFonts w:ascii="Arial" w:hAnsi="Arial" w:cs="Arial"/>
        </w:rPr>
        <w:t xml:space="preserve">which </w:t>
      </w:r>
      <w:r w:rsidR="00D250B3">
        <w:rPr>
          <w:rFonts w:ascii="Arial" w:hAnsi="Arial" w:cs="Arial"/>
        </w:rPr>
        <w:t>participants</w:t>
      </w:r>
      <w:r w:rsidR="0056140A">
        <w:rPr>
          <w:rFonts w:ascii="Arial" w:hAnsi="Arial" w:cs="Arial"/>
        </w:rPr>
        <w:t xml:space="preserve"> </w:t>
      </w:r>
      <w:r w:rsidR="00D250B3">
        <w:rPr>
          <w:rFonts w:ascii="Arial" w:hAnsi="Arial" w:cs="Arial"/>
        </w:rPr>
        <w:t>join</w:t>
      </w:r>
      <w:r w:rsidR="0056140A">
        <w:rPr>
          <w:rFonts w:ascii="Arial" w:hAnsi="Arial" w:cs="Arial"/>
        </w:rPr>
        <w:t xml:space="preserve"> via </w:t>
      </w:r>
      <w:r w:rsidR="00D250B3">
        <w:rPr>
          <w:rFonts w:ascii="Arial" w:hAnsi="Arial" w:cs="Arial"/>
        </w:rPr>
        <w:t>an email invite.</w:t>
      </w:r>
    </w:p>
    <w:p w14:paraId="3DD88C4E" w14:textId="494D8529" w:rsidR="003336CD" w:rsidRDefault="00D250B3" w:rsidP="00642ADA">
      <w:pPr>
        <w:spacing w:before="240" w:after="240" w:line="240" w:lineRule="auto"/>
        <w:jc w:val="both"/>
        <w:rPr>
          <w:rFonts w:ascii="Arial" w:hAnsi="Arial" w:cs="Arial"/>
        </w:rPr>
      </w:pPr>
      <w:r>
        <w:rPr>
          <w:rFonts w:ascii="Arial" w:hAnsi="Arial" w:cs="Arial"/>
        </w:rPr>
        <w:t xml:space="preserve">In these initial meetings the </w:t>
      </w:r>
      <w:r w:rsidR="003336CD">
        <w:rPr>
          <w:rFonts w:ascii="Arial" w:hAnsi="Arial" w:cs="Arial"/>
        </w:rPr>
        <w:t xml:space="preserve">mediators will </w:t>
      </w:r>
      <w:r w:rsidR="00E30087" w:rsidRPr="00A06774">
        <w:rPr>
          <w:rFonts w:ascii="Arial" w:hAnsi="Arial" w:cs="Arial"/>
        </w:rPr>
        <w:t>explain their role and the process</w:t>
      </w:r>
      <w:r w:rsidR="00E30087">
        <w:rPr>
          <w:rFonts w:ascii="Arial" w:hAnsi="Arial" w:cs="Arial"/>
        </w:rPr>
        <w:t xml:space="preserve"> and ask</w:t>
      </w:r>
      <w:r w:rsidR="00535466">
        <w:rPr>
          <w:rFonts w:ascii="Arial" w:hAnsi="Arial" w:cs="Arial"/>
        </w:rPr>
        <w:t xml:space="preserve"> participant</w:t>
      </w:r>
      <w:r w:rsidR="00E30087">
        <w:rPr>
          <w:rFonts w:ascii="Arial" w:hAnsi="Arial" w:cs="Arial"/>
        </w:rPr>
        <w:t>s</w:t>
      </w:r>
      <w:r w:rsidR="00535466">
        <w:rPr>
          <w:rFonts w:ascii="Arial" w:hAnsi="Arial" w:cs="Arial"/>
        </w:rPr>
        <w:t xml:space="preserve"> </w:t>
      </w:r>
      <w:r w:rsidR="00A903FD" w:rsidRPr="00A06774">
        <w:rPr>
          <w:rFonts w:ascii="Arial" w:hAnsi="Arial" w:cs="Arial"/>
        </w:rPr>
        <w:t xml:space="preserve">to go through the </w:t>
      </w:r>
      <w:r w:rsidR="006D5FA6">
        <w:rPr>
          <w:rFonts w:ascii="Arial" w:hAnsi="Arial" w:cs="Arial"/>
        </w:rPr>
        <w:t xml:space="preserve">written summary </w:t>
      </w:r>
      <w:r w:rsidR="00535466">
        <w:rPr>
          <w:rFonts w:ascii="Arial" w:hAnsi="Arial" w:cs="Arial"/>
        </w:rPr>
        <w:t>they</w:t>
      </w:r>
      <w:r w:rsidR="006D5FA6">
        <w:rPr>
          <w:rFonts w:ascii="Arial" w:hAnsi="Arial" w:cs="Arial"/>
        </w:rPr>
        <w:t xml:space="preserve"> prepared prior to the mediation. The purpose of this first meeting is to help the mediators </w:t>
      </w:r>
      <w:r w:rsidR="00A903FD" w:rsidRPr="00A06774">
        <w:rPr>
          <w:rFonts w:ascii="Arial" w:hAnsi="Arial" w:cs="Arial"/>
        </w:rPr>
        <w:t xml:space="preserve">understand the situation from </w:t>
      </w:r>
      <w:r w:rsidR="00B3741A">
        <w:rPr>
          <w:rFonts w:ascii="Arial" w:hAnsi="Arial" w:cs="Arial"/>
        </w:rPr>
        <w:t>the participants’</w:t>
      </w:r>
      <w:r w:rsidR="00A903FD" w:rsidRPr="00A06774">
        <w:rPr>
          <w:rFonts w:ascii="Arial" w:hAnsi="Arial" w:cs="Arial"/>
        </w:rPr>
        <w:t xml:space="preserve"> perspective</w:t>
      </w:r>
      <w:r w:rsidR="00B3741A">
        <w:rPr>
          <w:rFonts w:ascii="Arial" w:hAnsi="Arial" w:cs="Arial"/>
        </w:rPr>
        <w:t>s</w:t>
      </w:r>
      <w:r w:rsidR="00A903FD" w:rsidRPr="00A06774">
        <w:rPr>
          <w:rFonts w:ascii="Arial" w:hAnsi="Arial" w:cs="Arial"/>
        </w:rPr>
        <w:t xml:space="preserve"> and to clarify what </w:t>
      </w:r>
      <w:r w:rsidR="006F53A9">
        <w:rPr>
          <w:rFonts w:ascii="Arial" w:hAnsi="Arial" w:cs="Arial"/>
        </w:rPr>
        <w:t>they</w:t>
      </w:r>
      <w:r w:rsidR="00A903FD" w:rsidRPr="00A06774">
        <w:rPr>
          <w:rFonts w:ascii="Arial" w:hAnsi="Arial" w:cs="Arial"/>
        </w:rPr>
        <w:t xml:space="preserve"> would like the</w:t>
      </w:r>
      <w:r w:rsidR="00707E6F" w:rsidRPr="00A06774">
        <w:rPr>
          <w:rFonts w:ascii="Arial" w:hAnsi="Arial" w:cs="Arial"/>
        </w:rPr>
        <w:t xml:space="preserve"> </w:t>
      </w:r>
      <w:r w:rsidR="00A903FD" w:rsidRPr="00A06774">
        <w:rPr>
          <w:rFonts w:ascii="Arial" w:hAnsi="Arial" w:cs="Arial"/>
        </w:rPr>
        <w:t>mediation</w:t>
      </w:r>
      <w:r w:rsidR="00C72AC6">
        <w:rPr>
          <w:rFonts w:ascii="Arial" w:hAnsi="Arial" w:cs="Arial"/>
        </w:rPr>
        <w:t xml:space="preserve"> to achieve</w:t>
      </w:r>
      <w:r w:rsidR="00A903FD" w:rsidRPr="00A06774">
        <w:rPr>
          <w:rFonts w:ascii="Arial" w:hAnsi="Arial" w:cs="Arial"/>
        </w:rPr>
        <w:t xml:space="preserve">. </w:t>
      </w:r>
      <w:r w:rsidR="006D5FA6">
        <w:rPr>
          <w:rFonts w:ascii="Arial" w:hAnsi="Arial" w:cs="Arial"/>
        </w:rPr>
        <w:t xml:space="preserve"> </w:t>
      </w:r>
      <w:r w:rsidR="006F53A9">
        <w:rPr>
          <w:rFonts w:ascii="Arial" w:hAnsi="Arial" w:cs="Arial"/>
        </w:rPr>
        <w:t>Participants are asked not to</w:t>
      </w:r>
      <w:r w:rsidR="00A903FD" w:rsidRPr="00A06774">
        <w:rPr>
          <w:rFonts w:ascii="Arial" w:hAnsi="Arial" w:cs="Arial"/>
        </w:rPr>
        <w:t xml:space="preserve"> bring any</w:t>
      </w:r>
      <w:r w:rsidR="00F13558" w:rsidRPr="00A06774">
        <w:rPr>
          <w:rFonts w:ascii="Arial" w:hAnsi="Arial" w:cs="Arial"/>
        </w:rPr>
        <w:t xml:space="preserve"> </w:t>
      </w:r>
      <w:r w:rsidR="00A903FD" w:rsidRPr="00A06774">
        <w:rPr>
          <w:rFonts w:ascii="Arial" w:hAnsi="Arial" w:cs="Arial"/>
        </w:rPr>
        <w:t xml:space="preserve">additional material </w:t>
      </w:r>
      <w:r w:rsidR="006D5FA6">
        <w:rPr>
          <w:rFonts w:ascii="Arial" w:hAnsi="Arial" w:cs="Arial"/>
        </w:rPr>
        <w:t xml:space="preserve">that has </w:t>
      </w:r>
      <w:r w:rsidR="00A903FD" w:rsidRPr="00A06774">
        <w:rPr>
          <w:rFonts w:ascii="Arial" w:hAnsi="Arial" w:cs="Arial"/>
        </w:rPr>
        <w:t xml:space="preserve">not previously </w:t>
      </w:r>
      <w:r w:rsidR="006D5FA6">
        <w:rPr>
          <w:rFonts w:ascii="Arial" w:hAnsi="Arial" w:cs="Arial"/>
        </w:rPr>
        <w:t xml:space="preserve">been </w:t>
      </w:r>
      <w:r w:rsidR="00A903FD" w:rsidRPr="00A06774">
        <w:rPr>
          <w:rFonts w:ascii="Arial" w:hAnsi="Arial" w:cs="Arial"/>
        </w:rPr>
        <w:t xml:space="preserve">shared as </w:t>
      </w:r>
      <w:r w:rsidR="006F53A9">
        <w:rPr>
          <w:rFonts w:ascii="Arial" w:hAnsi="Arial" w:cs="Arial"/>
        </w:rPr>
        <w:t>it</w:t>
      </w:r>
      <w:r w:rsidR="00A903FD" w:rsidRPr="00A06774">
        <w:rPr>
          <w:rFonts w:ascii="Arial" w:hAnsi="Arial" w:cs="Arial"/>
        </w:rPr>
        <w:t xml:space="preserve"> </w:t>
      </w:r>
      <w:r w:rsidR="006F53A9">
        <w:rPr>
          <w:rFonts w:ascii="Arial" w:hAnsi="Arial" w:cs="Arial"/>
        </w:rPr>
        <w:t>cannot be</w:t>
      </w:r>
      <w:r w:rsidR="00A903FD" w:rsidRPr="00A06774">
        <w:rPr>
          <w:rFonts w:ascii="Arial" w:hAnsi="Arial" w:cs="Arial"/>
        </w:rPr>
        <w:t xml:space="preserve"> include</w:t>
      </w:r>
      <w:r w:rsidR="006F53A9">
        <w:rPr>
          <w:rFonts w:ascii="Arial" w:hAnsi="Arial" w:cs="Arial"/>
        </w:rPr>
        <w:t>d</w:t>
      </w:r>
      <w:r w:rsidR="00A903FD" w:rsidRPr="00A06774">
        <w:rPr>
          <w:rFonts w:ascii="Arial" w:hAnsi="Arial" w:cs="Arial"/>
        </w:rPr>
        <w:t xml:space="preserve"> in the</w:t>
      </w:r>
      <w:r w:rsidR="00707E6F" w:rsidRPr="00A06774">
        <w:rPr>
          <w:rFonts w:ascii="Arial" w:hAnsi="Arial" w:cs="Arial"/>
        </w:rPr>
        <w:t xml:space="preserve"> </w:t>
      </w:r>
      <w:r w:rsidR="00A903FD" w:rsidRPr="00A06774">
        <w:rPr>
          <w:rFonts w:ascii="Arial" w:hAnsi="Arial" w:cs="Arial"/>
        </w:rPr>
        <w:t>mediation.</w:t>
      </w:r>
      <w:r w:rsidR="00E30087">
        <w:rPr>
          <w:rFonts w:ascii="Arial" w:hAnsi="Arial" w:cs="Arial"/>
        </w:rPr>
        <w:t xml:space="preserve"> </w:t>
      </w:r>
      <w:r w:rsidR="006F53A9">
        <w:rPr>
          <w:rFonts w:ascii="Arial" w:hAnsi="Arial" w:cs="Arial"/>
        </w:rPr>
        <w:t>This</w:t>
      </w:r>
      <w:r w:rsidR="00813DA1">
        <w:rPr>
          <w:rFonts w:ascii="Arial" w:hAnsi="Arial" w:cs="Arial"/>
        </w:rPr>
        <w:t xml:space="preserve"> </w:t>
      </w:r>
      <w:r w:rsidR="006D5FA6">
        <w:rPr>
          <w:rFonts w:ascii="Arial" w:hAnsi="Arial" w:cs="Arial"/>
        </w:rPr>
        <w:t>first meeting usually last</w:t>
      </w:r>
      <w:r w:rsidR="006F53A9">
        <w:rPr>
          <w:rFonts w:ascii="Arial" w:hAnsi="Arial" w:cs="Arial"/>
        </w:rPr>
        <w:t>s</w:t>
      </w:r>
      <w:r w:rsidR="006D5FA6">
        <w:rPr>
          <w:rFonts w:ascii="Arial" w:hAnsi="Arial" w:cs="Arial"/>
        </w:rPr>
        <w:t xml:space="preserve"> for approximately one hour.</w:t>
      </w:r>
    </w:p>
    <w:p w14:paraId="378B619B" w14:textId="7B857CD4" w:rsidR="00A903FD" w:rsidRDefault="007039FF" w:rsidP="00642ADA">
      <w:pPr>
        <w:spacing w:before="240" w:after="240" w:line="240" w:lineRule="auto"/>
        <w:jc w:val="both"/>
        <w:rPr>
          <w:rFonts w:ascii="Arial" w:hAnsi="Arial" w:cs="Arial"/>
        </w:rPr>
      </w:pPr>
      <w:r>
        <w:rPr>
          <w:rFonts w:ascii="Arial" w:hAnsi="Arial" w:cs="Arial"/>
        </w:rPr>
        <w:t xml:space="preserve">If </w:t>
      </w:r>
      <w:r w:rsidR="006F53A9">
        <w:rPr>
          <w:rFonts w:ascii="Arial" w:hAnsi="Arial" w:cs="Arial"/>
        </w:rPr>
        <w:t>participants</w:t>
      </w:r>
      <w:r>
        <w:rPr>
          <w:rFonts w:ascii="Arial" w:hAnsi="Arial" w:cs="Arial"/>
        </w:rPr>
        <w:t xml:space="preserve"> wish to have a representative or companion to accompany </w:t>
      </w:r>
      <w:r w:rsidR="006F53A9">
        <w:rPr>
          <w:rFonts w:ascii="Arial" w:hAnsi="Arial" w:cs="Arial"/>
        </w:rPr>
        <w:t>them</w:t>
      </w:r>
      <w:r>
        <w:rPr>
          <w:rFonts w:ascii="Arial" w:hAnsi="Arial" w:cs="Arial"/>
        </w:rPr>
        <w:t xml:space="preserve"> during the mediation, they </w:t>
      </w:r>
      <w:r w:rsidR="006F53A9">
        <w:rPr>
          <w:rFonts w:ascii="Arial" w:hAnsi="Arial" w:cs="Arial"/>
        </w:rPr>
        <w:t>are</w:t>
      </w:r>
      <w:r>
        <w:rPr>
          <w:rFonts w:ascii="Arial" w:hAnsi="Arial" w:cs="Arial"/>
        </w:rPr>
        <w:t xml:space="preserve"> welcome to attend this initial meeting.  Their role will be to support </w:t>
      </w:r>
      <w:r w:rsidR="006F53A9">
        <w:rPr>
          <w:rFonts w:ascii="Arial" w:hAnsi="Arial" w:cs="Arial"/>
        </w:rPr>
        <w:t>the participant</w:t>
      </w:r>
      <w:r w:rsidR="005F721B">
        <w:rPr>
          <w:rFonts w:ascii="Arial" w:hAnsi="Arial" w:cs="Arial"/>
        </w:rPr>
        <w:t xml:space="preserve"> and </w:t>
      </w:r>
      <w:r>
        <w:rPr>
          <w:rFonts w:ascii="Arial" w:hAnsi="Arial" w:cs="Arial"/>
        </w:rPr>
        <w:t xml:space="preserve">not to speak or advocate on </w:t>
      </w:r>
      <w:r w:rsidR="006F53A9">
        <w:rPr>
          <w:rFonts w:ascii="Arial" w:hAnsi="Arial" w:cs="Arial"/>
        </w:rPr>
        <w:t>their</w:t>
      </w:r>
      <w:r>
        <w:rPr>
          <w:rFonts w:ascii="Arial" w:hAnsi="Arial" w:cs="Arial"/>
        </w:rPr>
        <w:t xml:space="preserve"> behalf.  </w:t>
      </w:r>
      <w:r w:rsidR="006F53A9">
        <w:rPr>
          <w:rFonts w:ascii="Arial" w:hAnsi="Arial" w:cs="Arial"/>
        </w:rPr>
        <w:t>R</w:t>
      </w:r>
      <w:r>
        <w:rPr>
          <w:rFonts w:ascii="Arial" w:hAnsi="Arial" w:cs="Arial"/>
        </w:rPr>
        <w:t>epresentative</w:t>
      </w:r>
      <w:r w:rsidR="006F53A9">
        <w:rPr>
          <w:rFonts w:ascii="Arial" w:hAnsi="Arial" w:cs="Arial"/>
        </w:rPr>
        <w:t>s</w:t>
      </w:r>
      <w:r>
        <w:rPr>
          <w:rFonts w:ascii="Arial" w:hAnsi="Arial" w:cs="Arial"/>
        </w:rPr>
        <w:t>/companion</w:t>
      </w:r>
      <w:r w:rsidR="006F53A9">
        <w:rPr>
          <w:rFonts w:ascii="Arial" w:hAnsi="Arial" w:cs="Arial"/>
        </w:rPr>
        <w:t>s</w:t>
      </w:r>
      <w:r>
        <w:rPr>
          <w:rFonts w:ascii="Arial" w:hAnsi="Arial" w:cs="Arial"/>
        </w:rPr>
        <w:t xml:space="preserve"> will also need to agree to be bound by the terms of confidentiality. </w:t>
      </w:r>
    </w:p>
    <w:p w14:paraId="792C45E8" w14:textId="03A811F0" w:rsidR="00A903FD" w:rsidRPr="00A06774" w:rsidRDefault="00D250B3" w:rsidP="00642ADA">
      <w:pPr>
        <w:spacing w:before="240" w:after="240" w:line="240" w:lineRule="auto"/>
        <w:jc w:val="both"/>
        <w:rPr>
          <w:rFonts w:ascii="Arial" w:hAnsi="Arial" w:cs="Arial"/>
        </w:rPr>
      </w:pPr>
      <w:r>
        <w:rPr>
          <w:rFonts w:ascii="Arial" w:hAnsi="Arial" w:cs="Arial"/>
        </w:rPr>
        <w:t>In face-to-face mediations f</w:t>
      </w:r>
      <w:r w:rsidR="00E75526">
        <w:rPr>
          <w:rFonts w:ascii="Arial" w:hAnsi="Arial" w:cs="Arial"/>
        </w:rPr>
        <w:t xml:space="preserve">ollowing </w:t>
      </w:r>
      <w:r>
        <w:rPr>
          <w:rFonts w:ascii="Arial" w:hAnsi="Arial" w:cs="Arial"/>
        </w:rPr>
        <w:t xml:space="preserve">completion of the </w:t>
      </w:r>
      <w:r w:rsidR="00E75526">
        <w:rPr>
          <w:rFonts w:ascii="Arial" w:hAnsi="Arial" w:cs="Arial"/>
        </w:rPr>
        <w:t xml:space="preserve">initial meeting </w:t>
      </w:r>
      <w:r>
        <w:rPr>
          <w:rFonts w:ascii="Arial" w:hAnsi="Arial" w:cs="Arial"/>
        </w:rPr>
        <w:t xml:space="preserve">the </w:t>
      </w:r>
      <w:r w:rsidR="006F53A9">
        <w:rPr>
          <w:rFonts w:ascii="Arial" w:hAnsi="Arial" w:cs="Arial"/>
        </w:rPr>
        <w:t xml:space="preserve">participant </w:t>
      </w:r>
      <w:r w:rsidR="00E75526">
        <w:rPr>
          <w:rFonts w:ascii="Arial" w:hAnsi="Arial" w:cs="Arial"/>
        </w:rPr>
        <w:t>will be</w:t>
      </w:r>
      <w:r w:rsidR="00A903FD" w:rsidRPr="00A06774">
        <w:rPr>
          <w:rFonts w:ascii="Arial" w:hAnsi="Arial" w:cs="Arial"/>
        </w:rPr>
        <w:t xml:space="preserve"> asked to return to the same room as before whilst the mediators meet </w:t>
      </w:r>
      <w:r>
        <w:rPr>
          <w:rFonts w:ascii="Arial" w:hAnsi="Arial" w:cs="Arial"/>
        </w:rPr>
        <w:t xml:space="preserve">with the other participant(s) on the same basis. </w:t>
      </w:r>
      <w:r w:rsidR="007E74EE">
        <w:rPr>
          <w:rFonts w:ascii="Arial" w:hAnsi="Arial" w:cs="Arial"/>
        </w:rPr>
        <w:t>Whilst waiting for completion of the individual meetings the p</w:t>
      </w:r>
      <w:r>
        <w:rPr>
          <w:rFonts w:ascii="Arial" w:hAnsi="Arial" w:cs="Arial"/>
        </w:rPr>
        <w:t>articipants</w:t>
      </w:r>
      <w:r w:rsidR="006F53A9">
        <w:rPr>
          <w:rFonts w:ascii="Arial" w:hAnsi="Arial" w:cs="Arial"/>
        </w:rPr>
        <w:t xml:space="preserve"> can</w:t>
      </w:r>
      <w:r w:rsidR="006F53A9" w:rsidRPr="006F53A9">
        <w:rPr>
          <w:rFonts w:ascii="Arial" w:hAnsi="Arial" w:cs="Arial"/>
        </w:rPr>
        <w:t xml:space="preserve"> utilise this time as </w:t>
      </w:r>
      <w:r w:rsidR="006F53A9">
        <w:rPr>
          <w:rFonts w:ascii="Arial" w:hAnsi="Arial" w:cs="Arial"/>
        </w:rPr>
        <w:t>they</w:t>
      </w:r>
      <w:r w:rsidR="006F53A9" w:rsidRPr="006F53A9">
        <w:rPr>
          <w:rFonts w:ascii="Arial" w:hAnsi="Arial" w:cs="Arial"/>
        </w:rPr>
        <w:t xml:space="preserve"> wish</w:t>
      </w:r>
      <w:r w:rsidR="006F53A9">
        <w:rPr>
          <w:rFonts w:ascii="Arial" w:hAnsi="Arial" w:cs="Arial"/>
        </w:rPr>
        <w:t xml:space="preserve"> (for example, </w:t>
      </w:r>
      <w:r w:rsidR="00A903FD" w:rsidRPr="00A06774">
        <w:rPr>
          <w:rFonts w:ascii="Arial" w:hAnsi="Arial" w:cs="Arial"/>
        </w:rPr>
        <w:t>bring</w:t>
      </w:r>
      <w:r w:rsidR="006F53A9">
        <w:rPr>
          <w:rFonts w:ascii="Arial" w:hAnsi="Arial" w:cs="Arial"/>
        </w:rPr>
        <w:t>ing</w:t>
      </w:r>
      <w:r w:rsidR="00A903FD" w:rsidRPr="00A06774">
        <w:rPr>
          <w:rFonts w:ascii="Arial" w:hAnsi="Arial" w:cs="Arial"/>
        </w:rPr>
        <w:t xml:space="preserve"> some work with </w:t>
      </w:r>
      <w:r w:rsidR="006F53A9">
        <w:rPr>
          <w:rFonts w:ascii="Arial" w:hAnsi="Arial" w:cs="Arial"/>
        </w:rPr>
        <w:t>them)</w:t>
      </w:r>
      <w:r w:rsidR="00A903FD" w:rsidRPr="00A06774">
        <w:rPr>
          <w:rFonts w:ascii="Arial" w:hAnsi="Arial" w:cs="Arial"/>
        </w:rPr>
        <w:t>.</w:t>
      </w:r>
      <w:r w:rsidR="00AD776C" w:rsidRPr="00A06774">
        <w:rPr>
          <w:rFonts w:ascii="Arial" w:hAnsi="Arial" w:cs="Arial"/>
        </w:rPr>
        <w:t xml:space="preserve"> </w:t>
      </w:r>
    </w:p>
    <w:p w14:paraId="3282C3E0" w14:textId="6C8AB560" w:rsidR="00A903FD" w:rsidRPr="00A06774" w:rsidRDefault="00A903FD" w:rsidP="00642ADA">
      <w:pPr>
        <w:spacing w:before="240" w:after="240" w:line="240" w:lineRule="auto"/>
        <w:jc w:val="both"/>
        <w:rPr>
          <w:rFonts w:ascii="Arial" w:hAnsi="Arial" w:cs="Arial"/>
        </w:rPr>
      </w:pPr>
      <w:r w:rsidRPr="00A06774">
        <w:rPr>
          <w:rFonts w:ascii="Arial" w:hAnsi="Arial" w:cs="Arial"/>
        </w:rPr>
        <w:t xml:space="preserve">Following the individual meetings the mediators may feedback any issues </w:t>
      </w:r>
      <w:r w:rsidR="001554A1">
        <w:rPr>
          <w:rFonts w:ascii="Arial" w:hAnsi="Arial" w:cs="Arial"/>
        </w:rPr>
        <w:t>for which</w:t>
      </w:r>
      <w:r w:rsidR="001554A1" w:rsidRPr="00A06774">
        <w:rPr>
          <w:rFonts w:ascii="Arial" w:hAnsi="Arial" w:cs="Arial"/>
        </w:rPr>
        <w:t xml:space="preserve"> </w:t>
      </w:r>
      <w:r w:rsidRPr="00A06774">
        <w:rPr>
          <w:rFonts w:ascii="Arial" w:hAnsi="Arial" w:cs="Arial"/>
        </w:rPr>
        <w:t>consent has been given to share prior to the joint meeting if it is felt this would help to prepare</w:t>
      </w:r>
      <w:r w:rsidR="00284736">
        <w:rPr>
          <w:rFonts w:ascii="Arial" w:hAnsi="Arial" w:cs="Arial"/>
        </w:rPr>
        <w:t xml:space="preserve"> the other participants</w:t>
      </w:r>
      <w:r w:rsidRPr="00A06774">
        <w:rPr>
          <w:rFonts w:ascii="Arial" w:hAnsi="Arial" w:cs="Arial"/>
        </w:rPr>
        <w:t xml:space="preserve"> and to facilitate the discussions.</w:t>
      </w:r>
      <w:r w:rsidR="00E70F58" w:rsidRPr="00A06774">
        <w:rPr>
          <w:rFonts w:ascii="Arial" w:hAnsi="Arial" w:cs="Arial"/>
        </w:rPr>
        <w:t xml:space="preserve">  </w:t>
      </w:r>
      <w:r w:rsidRPr="00A06774">
        <w:rPr>
          <w:rFonts w:ascii="Arial" w:hAnsi="Arial" w:cs="Arial"/>
        </w:rPr>
        <w:t>In some circumstances the mediators may feel it is not appropriate to bring the parties together for a joint meeting and in this event they will explain their reasoning and the next steps.</w:t>
      </w:r>
    </w:p>
    <w:p w14:paraId="3ECD2BE8" w14:textId="46D285D5" w:rsidR="009E786A" w:rsidRDefault="00A903FD" w:rsidP="00642ADA">
      <w:pPr>
        <w:spacing w:before="240" w:after="240" w:line="240" w:lineRule="auto"/>
        <w:jc w:val="both"/>
        <w:rPr>
          <w:rFonts w:ascii="Arial" w:hAnsi="Arial" w:cs="Arial"/>
        </w:rPr>
      </w:pPr>
      <w:r w:rsidRPr="00A06774">
        <w:rPr>
          <w:rFonts w:ascii="Arial" w:hAnsi="Arial" w:cs="Arial"/>
        </w:rPr>
        <w:t xml:space="preserve">For the joint meeting </w:t>
      </w:r>
      <w:r w:rsidR="009E786A">
        <w:rPr>
          <w:rFonts w:ascii="Arial" w:hAnsi="Arial" w:cs="Arial"/>
        </w:rPr>
        <w:t xml:space="preserve">in face-to-face mediations </w:t>
      </w:r>
      <w:r w:rsidR="00284736">
        <w:rPr>
          <w:rFonts w:ascii="Arial" w:hAnsi="Arial" w:cs="Arial"/>
        </w:rPr>
        <w:t>participants</w:t>
      </w:r>
      <w:r w:rsidRPr="00A06774">
        <w:rPr>
          <w:rFonts w:ascii="Arial" w:hAnsi="Arial" w:cs="Arial"/>
        </w:rPr>
        <w:t xml:space="preserve"> will be asked to join </w:t>
      </w:r>
      <w:r w:rsidR="009E786A">
        <w:rPr>
          <w:rFonts w:ascii="Arial" w:hAnsi="Arial" w:cs="Arial"/>
        </w:rPr>
        <w:t xml:space="preserve">with </w:t>
      </w:r>
      <w:r w:rsidR="00284736">
        <w:rPr>
          <w:rFonts w:ascii="Arial" w:hAnsi="Arial" w:cs="Arial"/>
        </w:rPr>
        <w:t>the other participant</w:t>
      </w:r>
      <w:r w:rsidR="009E786A">
        <w:rPr>
          <w:rFonts w:ascii="Arial" w:hAnsi="Arial" w:cs="Arial"/>
        </w:rPr>
        <w:t>(</w:t>
      </w:r>
      <w:r w:rsidR="00284736">
        <w:rPr>
          <w:rFonts w:ascii="Arial" w:hAnsi="Arial" w:cs="Arial"/>
        </w:rPr>
        <w:t>s</w:t>
      </w:r>
      <w:r w:rsidR="009E786A">
        <w:rPr>
          <w:rFonts w:ascii="Arial" w:hAnsi="Arial" w:cs="Arial"/>
        </w:rPr>
        <w:t>)</w:t>
      </w:r>
      <w:r w:rsidR="00F13558" w:rsidRPr="00A06774">
        <w:rPr>
          <w:rFonts w:ascii="Arial" w:hAnsi="Arial" w:cs="Arial"/>
        </w:rPr>
        <w:t xml:space="preserve"> </w:t>
      </w:r>
      <w:r w:rsidR="00E75526">
        <w:rPr>
          <w:rFonts w:ascii="Arial" w:hAnsi="Arial" w:cs="Arial"/>
        </w:rPr>
        <w:t>and</w:t>
      </w:r>
      <w:r w:rsidRPr="00A06774">
        <w:rPr>
          <w:rFonts w:ascii="Arial" w:hAnsi="Arial" w:cs="Arial"/>
        </w:rPr>
        <w:t xml:space="preserve"> both mediators</w:t>
      </w:r>
      <w:r w:rsidR="009E786A">
        <w:rPr>
          <w:rFonts w:ascii="Arial" w:hAnsi="Arial" w:cs="Arial"/>
        </w:rPr>
        <w:t xml:space="preserve"> in the same room</w:t>
      </w:r>
      <w:r w:rsidR="00E75526">
        <w:rPr>
          <w:rFonts w:ascii="Arial" w:hAnsi="Arial" w:cs="Arial"/>
        </w:rPr>
        <w:t xml:space="preserve">. </w:t>
      </w:r>
      <w:r w:rsidR="009E786A">
        <w:rPr>
          <w:rFonts w:ascii="Arial" w:hAnsi="Arial" w:cs="Arial"/>
        </w:rPr>
        <w:t xml:space="preserve">In remote mediations </w:t>
      </w:r>
      <w:r w:rsidR="00134C3F">
        <w:rPr>
          <w:rFonts w:ascii="Arial" w:hAnsi="Arial" w:cs="Arial"/>
        </w:rPr>
        <w:t xml:space="preserve">the </w:t>
      </w:r>
      <w:r w:rsidR="009E786A">
        <w:rPr>
          <w:rFonts w:ascii="Arial" w:hAnsi="Arial" w:cs="Arial"/>
        </w:rPr>
        <w:t>participants will each be provided with an email invite to access the joint meeting</w:t>
      </w:r>
      <w:r w:rsidR="00CD2F83">
        <w:rPr>
          <w:rFonts w:ascii="Arial" w:hAnsi="Arial" w:cs="Arial"/>
        </w:rPr>
        <w:t>.</w:t>
      </w:r>
      <w:r w:rsidR="005F721B">
        <w:rPr>
          <w:rFonts w:ascii="Arial" w:hAnsi="Arial" w:cs="Arial"/>
        </w:rPr>
        <w:t xml:space="preserve"> Representatives/companions are not permitted to join the joint meeting stage of the process. </w:t>
      </w:r>
      <w:r w:rsidR="002C77CC">
        <w:rPr>
          <w:rFonts w:ascii="Arial" w:hAnsi="Arial" w:cs="Arial"/>
        </w:rPr>
        <w:t xml:space="preserve"> </w:t>
      </w:r>
      <w:r w:rsidR="009E786A">
        <w:rPr>
          <w:rFonts w:ascii="Arial" w:hAnsi="Arial" w:cs="Arial"/>
        </w:rPr>
        <w:t xml:space="preserve"> </w:t>
      </w:r>
    </w:p>
    <w:p w14:paraId="573243B8" w14:textId="2DC470BC" w:rsidR="00DF324C" w:rsidRPr="002B21BC" w:rsidRDefault="00A36754" w:rsidP="00642ADA">
      <w:pPr>
        <w:spacing w:before="240" w:after="240" w:line="240" w:lineRule="auto"/>
        <w:jc w:val="both"/>
        <w:rPr>
          <w:rFonts w:ascii="Arial" w:hAnsi="Arial" w:cs="Arial"/>
        </w:rPr>
      </w:pPr>
      <w:r w:rsidRPr="002B21BC">
        <w:rPr>
          <w:rFonts w:ascii="Arial" w:hAnsi="Arial" w:cs="Arial"/>
        </w:rPr>
        <w:t xml:space="preserve">At the beginning of the joint meeting the mediators will welcome participants, reiterate their </w:t>
      </w:r>
      <w:r w:rsidR="00330B7E" w:rsidRPr="002B21BC">
        <w:rPr>
          <w:rFonts w:ascii="Arial" w:hAnsi="Arial" w:cs="Arial"/>
        </w:rPr>
        <w:t xml:space="preserve">role, </w:t>
      </w:r>
      <w:r w:rsidRPr="002B21BC">
        <w:rPr>
          <w:rFonts w:ascii="Arial" w:hAnsi="Arial" w:cs="Arial"/>
        </w:rPr>
        <w:t xml:space="preserve">the purpose of the meeting and how it will be conducted. </w:t>
      </w:r>
      <w:r w:rsidR="00A7760A" w:rsidRPr="002B21BC">
        <w:rPr>
          <w:rFonts w:ascii="Arial" w:hAnsi="Arial" w:cs="Arial"/>
        </w:rPr>
        <w:t>Each participant will then be given the opportunity to set out what has brought them to the mediation and what they would like to achieve from the process. Participants are expected to be open about the issues they wish to discuss and specific and focused about the outcome they are looking for. They should listen openly to the views of the other participant(s)</w:t>
      </w:r>
      <w:r w:rsidR="00DF324C" w:rsidRPr="002B21BC">
        <w:rPr>
          <w:rFonts w:ascii="Arial" w:hAnsi="Arial" w:cs="Arial"/>
        </w:rPr>
        <w:t>, even if</w:t>
      </w:r>
      <w:r w:rsidR="00A7760A" w:rsidRPr="002B21BC">
        <w:rPr>
          <w:rFonts w:ascii="Arial" w:hAnsi="Arial" w:cs="Arial"/>
        </w:rPr>
        <w:t xml:space="preserve"> they disagree with what is being said. Once these viewpoints have been shared the mediators will draw up a list of the issues </w:t>
      </w:r>
      <w:r w:rsidR="00C72AC6" w:rsidRPr="002B21BC">
        <w:rPr>
          <w:rFonts w:ascii="Arial" w:hAnsi="Arial" w:cs="Arial"/>
        </w:rPr>
        <w:t>which will form part of the open discussion between participants</w:t>
      </w:r>
      <w:r w:rsidR="00DF324C" w:rsidRPr="002B21BC">
        <w:rPr>
          <w:rFonts w:ascii="Arial" w:hAnsi="Arial" w:cs="Arial"/>
        </w:rPr>
        <w:t>.</w:t>
      </w:r>
    </w:p>
    <w:p w14:paraId="6ECD2789" w14:textId="086F8F87" w:rsidR="00C72AC6" w:rsidRDefault="00C72AC6" w:rsidP="00642ADA">
      <w:pPr>
        <w:spacing w:before="240" w:after="240" w:line="240" w:lineRule="auto"/>
        <w:jc w:val="both"/>
        <w:rPr>
          <w:rFonts w:ascii="Arial" w:hAnsi="Arial" w:cs="Arial"/>
        </w:rPr>
      </w:pPr>
      <w:r w:rsidRPr="002B21BC">
        <w:rPr>
          <w:rFonts w:ascii="Arial" w:hAnsi="Arial" w:cs="Arial"/>
        </w:rPr>
        <w:t>The open discussion will focus on each issue in turn and it is important for each participant to say how they are affected and what they want in the future. The role of the mediators is to ensure the discussions keep on track and support participants to constructively address any points of contention. When the participants feel ready to do so the mediators will begin to draw together the ideas for how things might change in the future.</w:t>
      </w:r>
      <w:r>
        <w:rPr>
          <w:rFonts w:ascii="Arial" w:hAnsi="Arial" w:cs="Arial"/>
        </w:rPr>
        <w:t xml:space="preserve">       </w:t>
      </w:r>
    </w:p>
    <w:p w14:paraId="69C782D6" w14:textId="77777777" w:rsidR="002E7017" w:rsidRDefault="002E7017">
      <w:pPr>
        <w:rPr>
          <w:rFonts w:ascii="Arial" w:hAnsi="Arial" w:cs="Arial"/>
        </w:rPr>
      </w:pPr>
      <w:r>
        <w:rPr>
          <w:rFonts w:ascii="Arial" w:hAnsi="Arial" w:cs="Arial"/>
        </w:rPr>
        <w:br w:type="page"/>
      </w:r>
    </w:p>
    <w:p w14:paraId="47AAA75F" w14:textId="10A6CB07" w:rsidR="00A903FD" w:rsidRPr="00A06774" w:rsidRDefault="00A903FD" w:rsidP="00642ADA">
      <w:pPr>
        <w:spacing w:before="240" w:after="240" w:line="240" w:lineRule="auto"/>
        <w:jc w:val="both"/>
        <w:rPr>
          <w:rFonts w:ascii="Arial" w:hAnsi="Arial" w:cs="Arial"/>
        </w:rPr>
      </w:pPr>
      <w:r w:rsidRPr="00A06774">
        <w:rPr>
          <w:rFonts w:ascii="Arial" w:hAnsi="Arial" w:cs="Arial"/>
        </w:rPr>
        <w:lastRenderedPageBreak/>
        <w:t xml:space="preserve">During the process things might be said that </w:t>
      </w:r>
      <w:r w:rsidR="00284736">
        <w:rPr>
          <w:rFonts w:ascii="Arial" w:hAnsi="Arial" w:cs="Arial"/>
        </w:rPr>
        <w:t>participants</w:t>
      </w:r>
      <w:r w:rsidRPr="00A06774">
        <w:rPr>
          <w:rFonts w:ascii="Arial" w:hAnsi="Arial" w:cs="Arial"/>
        </w:rPr>
        <w:t xml:space="preserve"> find difficult to hear and we underst</w:t>
      </w:r>
      <w:r w:rsidR="00E75526">
        <w:rPr>
          <w:rFonts w:ascii="Arial" w:hAnsi="Arial" w:cs="Arial"/>
        </w:rPr>
        <w:t xml:space="preserve">and </w:t>
      </w:r>
      <w:r w:rsidR="00284736">
        <w:rPr>
          <w:rFonts w:ascii="Arial" w:hAnsi="Arial" w:cs="Arial"/>
        </w:rPr>
        <w:t xml:space="preserve">that this </w:t>
      </w:r>
      <w:r w:rsidR="00E75526">
        <w:rPr>
          <w:rFonts w:ascii="Arial" w:hAnsi="Arial" w:cs="Arial"/>
        </w:rPr>
        <w:t xml:space="preserve">may </w:t>
      </w:r>
      <w:r w:rsidR="00284736">
        <w:rPr>
          <w:rFonts w:ascii="Arial" w:hAnsi="Arial" w:cs="Arial"/>
        </w:rPr>
        <w:t>be</w:t>
      </w:r>
      <w:r w:rsidR="00E75526">
        <w:rPr>
          <w:rFonts w:ascii="Arial" w:hAnsi="Arial" w:cs="Arial"/>
        </w:rPr>
        <w:t xml:space="preserve"> upsetting.  It </w:t>
      </w:r>
      <w:r w:rsidRPr="00A06774">
        <w:rPr>
          <w:rFonts w:ascii="Arial" w:hAnsi="Arial" w:cs="Arial"/>
        </w:rPr>
        <w:t xml:space="preserve">is natural </w:t>
      </w:r>
      <w:r w:rsidR="00284736">
        <w:rPr>
          <w:rFonts w:ascii="Arial" w:hAnsi="Arial" w:cs="Arial"/>
        </w:rPr>
        <w:t xml:space="preserve">for participants </w:t>
      </w:r>
      <w:r w:rsidRPr="00A06774">
        <w:rPr>
          <w:rFonts w:ascii="Arial" w:hAnsi="Arial" w:cs="Arial"/>
        </w:rPr>
        <w:t>to want to retaliate or to justify why</w:t>
      </w:r>
      <w:r w:rsidR="00F13558" w:rsidRPr="00A06774">
        <w:rPr>
          <w:rFonts w:ascii="Arial" w:hAnsi="Arial" w:cs="Arial"/>
        </w:rPr>
        <w:t xml:space="preserve"> the </w:t>
      </w:r>
      <w:r w:rsidR="00E75526">
        <w:rPr>
          <w:rFonts w:ascii="Arial" w:hAnsi="Arial" w:cs="Arial"/>
        </w:rPr>
        <w:t xml:space="preserve">other party is </w:t>
      </w:r>
      <w:r w:rsidRPr="00A06774">
        <w:rPr>
          <w:rFonts w:ascii="Arial" w:hAnsi="Arial" w:cs="Arial"/>
        </w:rPr>
        <w:t xml:space="preserve">wrong and </w:t>
      </w:r>
      <w:r w:rsidR="00284736">
        <w:rPr>
          <w:rFonts w:ascii="Arial" w:hAnsi="Arial" w:cs="Arial"/>
        </w:rPr>
        <w:t>they</w:t>
      </w:r>
      <w:r w:rsidRPr="00A06774">
        <w:rPr>
          <w:rFonts w:ascii="Arial" w:hAnsi="Arial" w:cs="Arial"/>
        </w:rPr>
        <w:t xml:space="preserve"> are right.  It </w:t>
      </w:r>
      <w:r w:rsidR="00EE5FD1">
        <w:rPr>
          <w:rFonts w:ascii="Arial" w:hAnsi="Arial" w:cs="Arial"/>
        </w:rPr>
        <w:t>is helpful for participants to try and</w:t>
      </w:r>
      <w:r w:rsidR="008D56F3">
        <w:rPr>
          <w:rFonts w:ascii="Arial" w:hAnsi="Arial" w:cs="Arial"/>
        </w:rPr>
        <w:t xml:space="preserve"> </w:t>
      </w:r>
      <w:r w:rsidR="008D56F3" w:rsidRPr="00A06774">
        <w:rPr>
          <w:rFonts w:ascii="Arial" w:hAnsi="Arial" w:cs="Arial"/>
        </w:rPr>
        <w:t>focus</w:t>
      </w:r>
      <w:r w:rsidRPr="00A06774">
        <w:rPr>
          <w:rFonts w:ascii="Arial" w:hAnsi="Arial" w:cs="Arial"/>
        </w:rPr>
        <w:t xml:space="preserve"> on the issues rather than the person and to hear the other person out as </w:t>
      </w:r>
      <w:r w:rsidR="00EE5FD1">
        <w:rPr>
          <w:rFonts w:ascii="Arial" w:hAnsi="Arial" w:cs="Arial"/>
        </w:rPr>
        <w:t>they</w:t>
      </w:r>
      <w:r w:rsidRPr="00A06774">
        <w:rPr>
          <w:rFonts w:ascii="Arial" w:hAnsi="Arial" w:cs="Arial"/>
        </w:rPr>
        <w:t xml:space="preserve"> may learn something which changes the way </w:t>
      </w:r>
      <w:r w:rsidR="00EE5FD1">
        <w:rPr>
          <w:rFonts w:ascii="Arial" w:hAnsi="Arial" w:cs="Arial"/>
        </w:rPr>
        <w:t>they</w:t>
      </w:r>
      <w:r w:rsidRPr="00A06774">
        <w:rPr>
          <w:rFonts w:ascii="Arial" w:hAnsi="Arial" w:cs="Arial"/>
        </w:rPr>
        <w:t xml:space="preserve"> feel about them and/or the issue</w:t>
      </w:r>
      <w:r w:rsidR="00707E6F" w:rsidRPr="00A06774">
        <w:rPr>
          <w:rFonts w:ascii="Arial" w:hAnsi="Arial" w:cs="Arial"/>
        </w:rPr>
        <w:t>s</w:t>
      </w:r>
      <w:r w:rsidRPr="00A06774">
        <w:rPr>
          <w:rFonts w:ascii="Arial" w:hAnsi="Arial" w:cs="Arial"/>
        </w:rPr>
        <w:t>.</w:t>
      </w:r>
    </w:p>
    <w:p w14:paraId="78E3C937" w14:textId="2144853E" w:rsidR="00384B29" w:rsidRPr="00A06774" w:rsidRDefault="00A903FD" w:rsidP="00642ADA">
      <w:pPr>
        <w:spacing w:before="240" w:after="240" w:line="240" w:lineRule="auto"/>
        <w:jc w:val="both"/>
        <w:rPr>
          <w:rFonts w:ascii="Arial" w:hAnsi="Arial" w:cs="Arial"/>
        </w:rPr>
      </w:pPr>
      <w:r w:rsidRPr="00A06774">
        <w:rPr>
          <w:rFonts w:ascii="Arial" w:hAnsi="Arial" w:cs="Arial"/>
        </w:rPr>
        <w:t xml:space="preserve">At the end of the mediation the mediators will sum up the key aspects of the discussions and what has been agreed including any consent to share information with </w:t>
      </w:r>
      <w:r w:rsidR="0094786A">
        <w:rPr>
          <w:rFonts w:ascii="Arial" w:hAnsi="Arial" w:cs="Arial"/>
        </w:rPr>
        <w:t>an</w:t>
      </w:r>
      <w:r w:rsidR="00A15A77" w:rsidRPr="00A06774">
        <w:rPr>
          <w:rFonts w:ascii="Arial" w:hAnsi="Arial" w:cs="Arial"/>
        </w:rPr>
        <w:t xml:space="preserve"> </w:t>
      </w:r>
      <w:r w:rsidRPr="00A06774">
        <w:rPr>
          <w:rFonts w:ascii="Arial" w:hAnsi="Arial" w:cs="Arial"/>
        </w:rPr>
        <w:t>employer</w:t>
      </w:r>
      <w:r w:rsidR="00A15A77" w:rsidRPr="00A06774">
        <w:rPr>
          <w:rFonts w:ascii="Arial" w:hAnsi="Arial" w:cs="Arial"/>
        </w:rPr>
        <w:t xml:space="preserve"> or </w:t>
      </w:r>
      <w:r w:rsidRPr="00A06774">
        <w:rPr>
          <w:rFonts w:ascii="Arial" w:hAnsi="Arial" w:cs="Arial"/>
        </w:rPr>
        <w:t xml:space="preserve">contracting body. No information will be shared without the consent of the parties unless this is necessary in the interests of </w:t>
      </w:r>
      <w:r w:rsidR="0094786A">
        <w:rPr>
          <w:rFonts w:ascii="Arial" w:hAnsi="Arial" w:cs="Arial"/>
        </w:rPr>
        <w:t>the participants’</w:t>
      </w:r>
      <w:r w:rsidRPr="00A06774">
        <w:rPr>
          <w:rFonts w:ascii="Arial" w:hAnsi="Arial" w:cs="Arial"/>
        </w:rPr>
        <w:t xml:space="preserve"> wellbeing, other staff or patient safety</w:t>
      </w:r>
      <w:r w:rsidR="00813DA1">
        <w:rPr>
          <w:rFonts w:ascii="Arial" w:hAnsi="Arial" w:cs="Arial"/>
        </w:rPr>
        <w:t xml:space="preserve"> and the process remains confidential as set out above.</w:t>
      </w:r>
    </w:p>
    <w:p w14:paraId="156F9645" w14:textId="00315F34" w:rsidR="00C72AC6" w:rsidRDefault="001A3084" w:rsidP="002E7017">
      <w:pPr>
        <w:spacing w:before="240" w:after="240" w:line="240" w:lineRule="auto"/>
        <w:jc w:val="both"/>
        <w:rPr>
          <w:rFonts w:ascii="Arial" w:hAnsi="Arial" w:cs="Arial"/>
        </w:rPr>
      </w:pPr>
      <w:r>
        <w:rPr>
          <w:rFonts w:ascii="Arial" w:hAnsi="Arial" w:cs="Arial"/>
        </w:rPr>
        <w:t>A</w:t>
      </w:r>
      <w:r w:rsidR="0039462C" w:rsidRPr="00A06774">
        <w:rPr>
          <w:rFonts w:ascii="Arial" w:hAnsi="Arial" w:cs="Arial"/>
        </w:rPr>
        <w:t xml:space="preserve">ssisted </w:t>
      </w:r>
      <w:r w:rsidR="00A903FD" w:rsidRPr="00A06774">
        <w:rPr>
          <w:rFonts w:ascii="Arial" w:hAnsi="Arial" w:cs="Arial"/>
        </w:rPr>
        <w:t>mediation</w:t>
      </w:r>
      <w:r>
        <w:rPr>
          <w:rFonts w:ascii="Arial" w:hAnsi="Arial" w:cs="Arial"/>
        </w:rPr>
        <w:t>s can</w:t>
      </w:r>
      <w:r w:rsidR="00A903FD" w:rsidRPr="00A06774">
        <w:rPr>
          <w:rFonts w:ascii="Arial" w:hAnsi="Arial" w:cs="Arial"/>
        </w:rPr>
        <w:t xml:space="preserve"> </w:t>
      </w:r>
      <w:r w:rsidR="004A60FF">
        <w:rPr>
          <w:rFonts w:ascii="Arial" w:hAnsi="Arial" w:cs="Arial"/>
        </w:rPr>
        <w:t>vary in length but participant</w:t>
      </w:r>
      <w:r>
        <w:rPr>
          <w:rFonts w:ascii="Arial" w:hAnsi="Arial" w:cs="Arial"/>
        </w:rPr>
        <w:t>s</w:t>
      </w:r>
      <w:r w:rsidR="004A60FF">
        <w:rPr>
          <w:rFonts w:ascii="Arial" w:hAnsi="Arial" w:cs="Arial"/>
        </w:rPr>
        <w:t xml:space="preserve"> should </w:t>
      </w:r>
      <w:r>
        <w:rPr>
          <w:rFonts w:ascii="Arial" w:hAnsi="Arial" w:cs="Arial"/>
        </w:rPr>
        <w:t>make themselves</w:t>
      </w:r>
      <w:r w:rsidR="004A60FF">
        <w:rPr>
          <w:rFonts w:ascii="Arial" w:hAnsi="Arial" w:cs="Arial"/>
        </w:rPr>
        <w:t xml:space="preserve"> available for a full working day</w:t>
      </w:r>
      <w:r w:rsidR="00E75526">
        <w:rPr>
          <w:rFonts w:ascii="Arial" w:hAnsi="Arial" w:cs="Arial"/>
        </w:rPr>
        <w:t>.</w:t>
      </w:r>
      <w:r w:rsidR="00A903FD" w:rsidRPr="00A06774">
        <w:rPr>
          <w:rFonts w:ascii="Arial" w:hAnsi="Arial" w:cs="Arial"/>
        </w:rPr>
        <w:t xml:space="preserve"> The process is voluntary and </w:t>
      </w:r>
      <w:r w:rsidR="008C257A">
        <w:rPr>
          <w:rFonts w:ascii="Arial" w:hAnsi="Arial" w:cs="Arial"/>
        </w:rPr>
        <w:t>participants</w:t>
      </w:r>
      <w:r w:rsidR="00A903FD" w:rsidRPr="00A06774">
        <w:rPr>
          <w:rFonts w:ascii="Arial" w:hAnsi="Arial" w:cs="Arial"/>
        </w:rPr>
        <w:t xml:space="preserve"> can therefore withdraw at any stage.</w:t>
      </w:r>
    </w:p>
    <w:p w14:paraId="53C3CD3A" w14:textId="7A91AAC2" w:rsidR="008253C1" w:rsidRPr="008253C1" w:rsidRDefault="0057707D" w:rsidP="008253C1">
      <w:pPr>
        <w:spacing w:before="240" w:after="240" w:line="240" w:lineRule="auto"/>
        <w:jc w:val="both"/>
        <w:rPr>
          <w:rFonts w:ascii="Arial" w:hAnsi="Arial" w:cs="Arial"/>
        </w:rPr>
      </w:pPr>
      <w:r>
        <w:rPr>
          <w:rFonts w:ascii="Arial" w:hAnsi="Arial" w:cs="Arial"/>
        </w:rPr>
        <w:t>The mediation is not recorded on any audio or video device by the mediators and, similarly, must not be recorded by any of the other parties.</w:t>
      </w:r>
      <w:r w:rsidR="008253C1">
        <w:rPr>
          <w:rFonts w:ascii="Arial" w:hAnsi="Arial" w:cs="Arial"/>
        </w:rPr>
        <w:t xml:space="preserve"> </w:t>
      </w:r>
      <w:r w:rsidR="008253C1" w:rsidRPr="008253C1">
        <w:rPr>
          <w:rFonts w:ascii="Arial" w:hAnsi="Arial" w:cs="Arial"/>
        </w:rPr>
        <w:t xml:space="preserve">Notes taken by the mediators </w:t>
      </w:r>
      <w:r w:rsidR="002B21BC">
        <w:rPr>
          <w:rFonts w:ascii="Arial" w:hAnsi="Arial" w:cs="Arial"/>
        </w:rPr>
        <w:t>will be used to inform the confirmation of the outcome in writing, but will then be destroyed.</w:t>
      </w:r>
    </w:p>
    <w:p w14:paraId="256E3D22" w14:textId="30C52029" w:rsidR="00E75526" w:rsidRPr="00857E79" w:rsidRDefault="00E75526" w:rsidP="00642ADA">
      <w:pPr>
        <w:spacing w:before="240" w:after="240" w:line="240" w:lineRule="auto"/>
        <w:jc w:val="both"/>
        <w:rPr>
          <w:rFonts w:ascii="Arial" w:hAnsi="Arial" w:cs="Arial"/>
          <w:b/>
        </w:rPr>
      </w:pPr>
      <w:r>
        <w:rPr>
          <w:rFonts w:ascii="Arial" w:hAnsi="Arial" w:cs="Arial"/>
          <w:b/>
        </w:rPr>
        <w:t>Following the mediation</w:t>
      </w:r>
    </w:p>
    <w:p w14:paraId="112C1786" w14:textId="4C9E0949" w:rsidR="005253F0" w:rsidRDefault="00A903FD" w:rsidP="00642ADA">
      <w:pPr>
        <w:spacing w:before="240" w:after="240" w:line="240" w:lineRule="auto"/>
        <w:jc w:val="both"/>
        <w:rPr>
          <w:rFonts w:ascii="Arial" w:hAnsi="Arial" w:cs="Arial"/>
        </w:rPr>
      </w:pPr>
      <w:r w:rsidRPr="00A06774">
        <w:rPr>
          <w:rFonts w:ascii="Arial" w:hAnsi="Arial" w:cs="Arial"/>
        </w:rPr>
        <w:t>The outcome will be confirmed in writing</w:t>
      </w:r>
      <w:r w:rsidR="00295DEA" w:rsidRPr="00A06774">
        <w:rPr>
          <w:rFonts w:ascii="Arial" w:hAnsi="Arial" w:cs="Arial"/>
        </w:rPr>
        <w:t xml:space="preserve"> to each </w:t>
      </w:r>
      <w:r w:rsidRPr="00A06774">
        <w:rPr>
          <w:rFonts w:ascii="Arial" w:hAnsi="Arial" w:cs="Arial"/>
        </w:rPr>
        <w:t>part</w:t>
      </w:r>
      <w:r w:rsidR="00295DEA" w:rsidRPr="00A06774">
        <w:rPr>
          <w:rFonts w:ascii="Arial" w:hAnsi="Arial" w:cs="Arial"/>
        </w:rPr>
        <w:t>y</w:t>
      </w:r>
      <w:r w:rsidRPr="00A06774">
        <w:rPr>
          <w:rFonts w:ascii="Arial" w:hAnsi="Arial" w:cs="Arial"/>
        </w:rPr>
        <w:t xml:space="preserve"> and a separate letter will be sent to </w:t>
      </w:r>
      <w:r w:rsidR="008C257A">
        <w:rPr>
          <w:rFonts w:ascii="Arial" w:hAnsi="Arial" w:cs="Arial"/>
        </w:rPr>
        <w:t>the</w:t>
      </w:r>
      <w:r w:rsidRPr="00A06774">
        <w:rPr>
          <w:rFonts w:ascii="Arial" w:hAnsi="Arial" w:cs="Arial"/>
        </w:rPr>
        <w:t xml:space="preserve"> employing/contracting body confirming </w:t>
      </w:r>
      <w:r w:rsidR="00E75526">
        <w:rPr>
          <w:rFonts w:ascii="Arial" w:hAnsi="Arial" w:cs="Arial"/>
        </w:rPr>
        <w:t xml:space="preserve">that </w:t>
      </w:r>
      <w:r w:rsidRPr="00A06774">
        <w:rPr>
          <w:rFonts w:ascii="Arial" w:hAnsi="Arial" w:cs="Arial"/>
        </w:rPr>
        <w:t>the</w:t>
      </w:r>
      <w:r w:rsidR="00295DEA" w:rsidRPr="00A06774">
        <w:rPr>
          <w:rFonts w:ascii="Arial" w:hAnsi="Arial" w:cs="Arial"/>
        </w:rPr>
        <w:t xml:space="preserve"> assisted</w:t>
      </w:r>
      <w:r w:rsidRPr="00A06774">
        <w:rPr>
          <w:rFonts w:ascii="Arial" w:hAnsi="Arial" w:cs="Arial"/>
        </w:rPr>
        <w:t xml:space="preserve"> mediation has taken place.</w:t>
      </w:r>
      <w:r w:rsidR="00A67853">
        <w:rPr>
          <w:rFonts w:ascii="Arial" w:hAnsi="Arial" w:cs="Arial"/>
        </w:rPr>
        <w:t xml:space="preserve"> </w:t>
      </w:r>
    </w:p>
    <w:p w14:paraId="162DDA61" w14:textId="47B0BF82" w:rsidR="001A3084" w:rsidRDefault="0029565A" w:rsidP="00642ADA">
      <w:pPr>
        <w:spacing w:before="240" w:after="240" w:line="240" w:lineRule="auto"/>
        <w:jc w:val="both"/>
        <w:rPr>
          <w:rFonts w:ascii="Arial" w:hAnsi="Arial" w:cs="Arial"/>
        </w:rPr>
      </w:pPr>
      <w:r>
        <w:rPr>
          <w:rFonts w:ascii="Arial" w:hAnsi="Arial" w:cs="Arial"/>
        </w:rPr>
        <w:t>Participants</w:t>
      </w:r>
      <w:r w:rsidR="005253F0" w:rsidRPr="00A06774">
        <w:rPr>
          <w:rFonts w:ascii="Arial" w:hAnsi="Arial" w:cs="Arial"/>
        </w:rPr>
        <w:t xml:space="preserve"> will be asked to complete a short and confidential </w:t>
      </w:r>
      <w:r w:rsidR="005253F0">
        <w:rPr>
          <w:rFonts w:ascii="Arial" w:hAnsi="Arial" w:cs="Arial"/>
        </w:rPr>
        <w:t>post</w:t>
      </w:r>
      <w:r w:rsidR="005253F0" w:rsidRPr="00A06774">
        <w:rPr>
          <w:rFonts w:ascii="Arial" w:hAnsi="Arial" w:cs="Arial"/>
        </w:rPr>
        <w:t xml:space="preserve"> mediation questionnaire</w:t>
      </w:r>
      <w:r w:rsidR="001A3084">
        <w:rPr>
          <w:rFonts w:ascii="Arial" w:hAnsi="Arial" w:cs="Arial"/>
        </w:rPr>
        <w:t xml:space="preserve"> (via a link to an online survey)</w:t>
      </w:r>
      <w:r w:rsidR="005253F0" w:rsidRPr="00A06774">
        <w:rPr>
          <w:rFonts w:ascii="Arial" w:hAnsi="Arial" w:cs="Arial"/>
        </w:rPr>
        <w:t>; this</w:t>
      </w:r>
      <w:r w:rsidR="00C20E41">
        <w:rPr>
          <w:rFonts w:ascii="Arial" w:hAnsi="Arial" w:cs="Arial"/>
        </w:rPr>
        <w:t xml:space="preserve"> normally happens two months after the mediation and</w:t>
      </w:r>
      <w:r w:rsidR="005253F0" w:rsidRPr="00A06774">
        <w:rPr>
          <w:rFonts w:ascii="Arial" w:hAnsi="Arial" w:cs="Arial"/>
        </w:rPr>
        <w:t xml:space="preserve"> is to allow </w:t>
      </w:r>
      <w:r w:rsidR="00906E71">
        <w:rPr>
          <w:rFonts w:ascii="Arial" w:hAnsi="Arial" w:cs="Arial"/>
        </w:rPr>
        <w:t xml:space="preserve">Practitioner Performance Advice </w:t>
      </w:r>
      <w:r w:rsidR="005253F0" w:rsidRPr="00A06774">
        <w:rPr>
          <w:rFonts w:ascii="Arial" w:hAnsi="Arial" w:cs="Arial"/>
        </w:rPr>
        <w:t xml:space="preserve">to continue to evaluate and improve our services. </w:t>
      </w:r>
      <w:r w:rsidR="005253F0">
        <w:rPr>
          <w:rFonts w:ascii="Arial" w:hAnsi="Arial" w:cs="Arial"/>
        </w:rPr>
        <w:t xml:space="preserve"> </w:t>
      </w:r>
    </w:p>
    <w:p w14:paraId="049DCEB5" w14:textId="14670983" w:rsidR="00A903FD" w:rsidRDefault="00A903FD" w:rsidP="00642ADA">
      <w:pPr>
        <w:spacing w:before="240" w:after="240" w:line="240" w:lineRule="auto"/>
        <w:jc w:val="both"/>
        <w:rPr>
          <w:rFonts w:ascii="Arial" w:hAnsi="Arial" w:cs="Arial"/>
        </w:rPr>
      </w:pPr>
      <w:r w:rsidRPr="00A06774">
        <w:rPr>
          <w:rFonts w:ascii="Arial" w:hAnsi="Arial" w:cs="Arial"/>
        </w:rPr>
        <w:t>We recognise that in some instances the next steps may require changes in behaviour or some other type of intervention to support the progression of what has been agreed</w:t>
      </w:r>
      <w:r w:rsidR="005253F0">
        <w:rPr>
          <w:rFonts w:ascii="Arial" w:hAnsi="Arial" w:cs="Arial"/>
        </w:rPr>
        <w:t xml:space="preserve">. </w:t>
      </w:r>
      <w:r w:rsidR="00ED5415">
        <w:rPr>
          <w:rFonts w:ascii="Arial" w:hAnsi="Arial" w:cs="Arial"/>
        </w:rPr>
        <w:t>We</w:t>
      </w:r>
      <w:r w:rsidRPr="00A06774">
        <w:rPr>
          <w:rFonts w:ascii="Arial" w:hAnsi="Arial" w:cs="Arial"/>
        </w:rPr>
        <w:t xml:space="preserve"> may make some suggestions about the further assistance </w:t>
      </w:r>
      <w:r w:rsidR="005253F0">
        <w:rPr>
          <w:rFonts w:ascii="Arial" w:hAnsi="Arial" w:cs="Arial"/>
        </w:rPr>
        <w:t xml:space="preserve">that </w:t>
      </w:r>
      <w:r w:rsidRPr="00A06774">
        <w:rPr>
          <w:rFonts w:ascii="Arial" w:hAnsi="Arial" w:cs="Arial"/>
        </w:rPr>
        <w:t>we can provide in this respect.</w:t>
      </w:r>
    </w:p>
    <w:p w14:paraId="361DFF9F" w14:textId="62AFC6C0" w:rsidR="00FB5916" w:rsidRPr="00A06774" w:rsidRDefault="008C4155" w:rsidP="00881672">
      <w:pPr>
        <w:spacing w:before="240" w:after="240" w:line="240" w:lineRule="auto"/>
        <w:jc w:val="both"/>
        <w:rPr>
          <w:rFonts w:ascii="Arial" w:hAnsi="Arial" w:cs="Arial"/>
        </w:rPr>
      </w:pPr>
      <w:r w:rsidRPr="008C4155">
        <w:rPr>
          <w:rFonts w:ascii="Arial" w:hAnsi="Arial" w:cs="Arial"/>
        </w:rPr>
        <w:t xml:space="preserve">We will normally contact the participants </w:t>
      </w:r>
      <w:r w:rsidR="002B21BC">
        <w:rPr>
          <w:rFonts w:ascii="Arial" w:hAnsi="Arial" w:cs="Arial"/>
        </w:rPr>
        <w:t>at an agreed interval (</w:t>
      </w:r>
      <w:r w:rsidR="00C20E41">
        <w:rPr>
          <w:rFonts w:ascii="Arial" w:hAnsi="Arial" w:cs="Arial"/>
        </w:rPr>
        <w:t>normally</w:t>
      </w:r>
      <w:bookmarkStart w:id="1" w:name="_GoBack"/>
      <w:bookmarkEnd w:id="1"/>
      <w:r w:rsidR="002B21BC">
        <w:rPr>
          <w:rFonts w:ascii="Arial" w:hAnsi="Arial" w:cs="Arial"/>
        </w:rPr>
        <w:t xml:space="preserve"> </w:t>
      </w:r>
      <w:r w:rsidRPr="008C4155">
        <w:rPr>
          <w:rFonts w:ascii="Arial" w:hAnsi="Arial" w:cs="Arial"/>
        </w:rPr>
        <w:t>three months</w:t>
      </w:r>
      <w:r w:rsidR="002B21BC">
        <w:rPr>
          <w:rFonts w:ascii="Arial" w:hAnsi="Arial" w:cs="Arial"/>
        </w:rPr>
        <w:t>)</w:t>
      </w:r>
      <w:r w:rsidRPr="008C4155">
        <w:rPr>
          <w:rFonts w:ascii="Arial" w:hAnsi="Arial" w:cs="Arial"/>
        </w:rPr>
        <w:t xml:space="preserve"> after the mediation to offer a follow-up discussion by phone with one of the mediators. The </w:t>
      </w:r>
      <w:r w:rsidR="00881672">
        <w:rPr>
          <w:rFonts w:ascii="Arial" w:hAnsi="Arial" w:cs="Arial"/>
        </w:rPr>
        <w:t>commissioner of the mediation</w:t>
      </w:r>
      <w:r w:rsidRPr="008C4155">
        <w:rPr>
          <w:rFonts w:ascii="Arial" w:hAnsi="Arial" w:cs="Arial"/>
        </w:rPr>
        <w:t xml:space="preserve"> will be told when this offer is made and asked if they have any questions following the mediation.</w:t>
      </w:r>
      <w:r w:rsidR="00472561">
        <w:rPr>
          <w:rFonts w:ascii="Arial" w:hAnsi="Arial" w:cs="Arial"/>
        </w:rPr>
        <w:t xml:space="preserve"> </w:t>
      </w:r>
    </w:p>
    <w:sectPr w:rsidR="00FB5916" w:rsidRPr="00A06774" w:rsidSect="009B16B3">
      <w:headerReference w:type="default" r:id="rId8"/>
      <w:foot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E2BA8" w14:textId="77777777" w:rsidR="00CB6414" w:rsidRDefault="00CB6414" w:rsidP="00717BF3">
      <w:pPr>
        <w:spacing w:after="0" w:line="240" w:lineRule="auto"/>
      </w:pPr>
      <w:r>
        <w:separator/>
      </w:r>
    </w:p>
  </w:endnote>
  <w:endnote w:type="continuationSeparator" w:id="0">
    <w:p w14:paraId="0DBF2B9E" w14:textId="77777777" w:rsidR="00CB6414" w:rsidRDefault="00CB6414" w:rsidP="0071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7A4F" w14:textId="77777777" w:rsidR="00E22786" w:rsidRDefault="0017170E" w:rsidP="0017170E">
    <w:pPr>
      <w:pStyle w:val="Footer"/>
      <w:rPr>
        <w:rFonts w:ascii="Arial" w:hAnsi="Arial" w:cs="Arial"/>
        <w:i/>
        <w:sz w:val="20"/>
        <w:szCs w:val="20"/>
      </w:rPr>
    </w:pPr>
    <w:r>
      <w:rPr>
        <w:rFonts w:ascii="Arial" w:hAnsi="Arial" w:cs="Arial"/>
        <w:i/>
        <w:sz w:val="20"/>
        <w:szCs w:val="20"/>
      </w:rPr>
      <w:tab/>
      <w:t xml:space="preserve">   </w:t>
    </w:r>
  </w:p>
  <w:p w14:paraId="670CEC0F" w14:textId="28E9360E" w:rsidR="00E22786" w:rsidRPr="00E22786" w:rsidRDefault="00E22786" w:rsidP="00E22786">
    <w:pPr>
      <w:pStyle w:val="Footer"/>
      <w:jc w:val="right"/>
      <w:rPr>
        <w:rFonts w:ascii="Arial" w:hAnsi="Arial" w:cs="Arial"/>
        <w:sz w:val="16"/>
        <w:szCs w:val="16"/>
      </w:rPr>
    </w:pPr>
    <w:r w:rsidRPr="00E22786">
      <w:rPr>
        <w:rFonts w:ascii="Arial" w:hAnsi="Arial" w:cs="Arial"/>
        <w:sz w:val="16"/>
        <w:szCs w:val="16"/>
      </w:rPr>
      <w:t xml:space="preserve">Information about assisted mediation for participants </w:t>
    </w:r>
    <w:r w:rsidR="00E95B3C">
      <w:rPr>
        <w:rFonts w:ascii="Arial" w:hAnsi="Arial" w:cs="Arial"/>
        <w:sz w:val="16"/>
        <w:szCs w:val="16"/>
      </w:rPr>
      <w:t>v</w:t>
    </w:r>
    <w:r w:rsidR="009B7E24">
      <w:rPr>
        <w:rFonts w:ascii="Arial" w:hAnsi="Arial" w:cs="Arial"/>
        <w:sz w:val="16"/>
        <w:szCs w:val="16"/>
      </w:rPr>
      <w:t>3.0</w:t>
    </w:r>
    <w:r w:rsidR="00A20672">
      <w:rPr>
        <w:rFonts w:ascii="Arial" w:hAnsi="Arial" w:cs="Arial"/>
        <w:sz w:val="16"/>
        <w:szCs w:val="16"/>
      </w:rPr>
      <w:t xml:space="preserve"> </w:t>
    </w:r>
    <w:r w:rsidR="00C20E41">
      <w:rPr>
        <w:rFonts w:ascii="Arial" w:hAnsi="Arial" w:cs="Arial"/>
        <w:sz w:val="16"/>
        <w:szCs w:val="16"/>
      </w:rPr>
      <w:t>21</w:t>
    </w:r>
    <w:r w:rsidR="00A20672">
      <w:rPr>
        <w:rFonts w:ascii="Arial" w:hAnsi="Arial" w:cs="Arial"/>
        <w:sz w:val="16"/>
        <w:szCs w:val="16"/>
      </w:rPr>
      <w:t>/0</w:t>
    </w:r>
    <w:r w:rsidR="00C20E41">
      <w:rPr>
        <w:rFonts w:ascii="Arial" w:hAnsi="Arial" w:cs="Arial"/>
        <w:sz w:val="16"/>
        <w:szCs w:val="16"/>
      </w:rPr>
      <w:t>9</w:t>
    </w:r>
    <w:r w:rsidR="00A20672">
      <w:rPr>
        <w:rFonts w:ascii="Arial" w:hAnsi="Arial" w:cs="Arial"/>
        <w:sz w:val="16"/>
        <w:szCs w:val="16"/>
      </w:rPr>
      <w:t>/</w:t>
    </w:r>
    <w:r w:rsidR="00BB5319">
      <w:rPr>
        <w:rFonts w:ascii="Arial" w:hAnsi="Arial" w:cs="Arial"/>
        <w:sz w:val="16"/>
        <w:szCs w:val="16"/>
      </w:rPr>
      <w:t>20</w:t>
    </w:r>
  </w:p>
  <w:p w14:paraId="75C8E099" w14:textId="77777777" w:rsidR="00E22786" w:rsidRPr="00E22786" w:rsidRDefault="00E22786" w:rsidP="00E22786">
    <w:pPr>
      <w:pStyle w:val="Footer"/>
      <w:jc w:val="right"/>
      <w:rPr>
        <w:rFonts w:ascii="Arial" w:hAnsi="Arial" w:cs="Arial"/>
        <w:i/>
        <w:sz w:val="16"/>
        <w:szCs w:val="16"/>
      </w:rPr>
    </w:pPr>
  </w:p>
  <w:p w14:paraId="365D5607" w14:textId="23E5529B" w:rsidR="0017170E" w:rsidRDefault="0017170E" w:rsidP="00E22786">
    <w:pPr>
      <w:pStyle w:val="Footer"/>
      <w:jc w:val="right"/>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20E41">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C20E41">
      <w:rPr>
        <w:rFonts w:ascii="Arial" w:hAnsi="Arial" w:cs="Arial"/>
        <w:noProof/>
        <w:sz w:val="20"/>
        <w:szCs w:val="20"/>
      </w:rPr>
      <w:t>4</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FABA" w14:textId="77777777" w:rsidR="00CB6414" w:rsidRDefault="00CB6414" w:rsidP="00717BF3">
      <w:pPr>
        <w:spacing w:after="0" w:line="240" w:lineRule="auto"/>
      </w:pPr>
      <w:r>
        <w:separator/>
      </w:r>
    </w:p>
  </w:footnote>
  <w:footnote w:type="continuationSeparator" w:id="0">
    <w:p w14:paraId="6CAE6C1C" w14:textId="77777777" w:rsidR="00CB6414" w:rsidRDefault="00CB6414" w:rsidP="0071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B433" w14:textId="77777777" w:rsidR="00DC1C43" w:rsidRDefault="00906E71" w:rsidP="005C44B9">
    <w:pPr>
      <w:spacing w:after="0" w:line="240" w:lineRule="auto"/>
      <w:ind w:right="-897"/>
      <w:jc w:val="right"/>
      <w:rPr>
        <w:rFonts w:ascii="Arial" w:hAnsi="Arial" w:cs="Arial"/>
        <w:b/>
      </w:rPr>
    </w:pPr>
    <w:r>
      <w:rPr>
        <w:rFonts w:ascii="Times New Roman" w:hAnsi="Times New Roman"/>
        <w:noProof/>
        <w:sz w:val="24"/>
        <w:szCs w:val="24"/>
        <w:lang w:eastAsia="en-GB"/>
      </w:rPr>
      <w:drawing>
        <wp:anchor distT="0" distB="0" distL="114300" distR="114300" simplePos="0" relativeHeight="251658240" behindDoc="0" locked="0" layoutInCell="1" allowOverlap="1" wp14:anchorId="2C80A8B9" wp14:editId="5ED58996">
          <wp:simplePos x="0" y="0"/>
          <wp:positionH relativeFrom="column">
            <wp:posOffset>4766945</wp:posOffset>
          </wp:positionH>
          <wp:positionV relativeFrom="paragraph">
            <wp:posOffset>-85090</wp:posOffset>
          </wp:positionV>
          <wp:extent cx="1253490" cy="66230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pic:spPr>
              </pic:pic>
            </a:graphicData>
          </a:graphic>
          <wp14:sizeRelH relativeFrom="margin">
            <wp14:pctWidth>0</wp14:pctWidth>
          </wp14:sizeRelH>
          <wp14:sizeRelV relativeFrom="margin">
            <wp14:pctHeight>0</wp14:pctHeight>
          </wp14:sizeRelV>
        </wp:anchor>
      </w:drawing>
    </w:r>
  </w:p>
  <w:p w14:paraId="2952E8A9" w14:textId="77777777" w:rsidR="00816D45" w:rsidRDefault="00816D45" w:rsidP="005C44B9">
    <w:pPr>
      <w:spacing w:after="0" w:line="240" w:lineRule="auto"/>
      <w:ind w:right="-897"/>
      <w:jc w:val="right"/>
      <w:rPr>
        <w:rFonts w:ascii="Arial" w:hAnsi="Arial" w:cs="Arial"/>
        <w:b/>
      </w:rPr>
    </w:pPr>
  </w:p>
  <w:p w14:paraId="6CB476F4" w14:textId="77777777" w:rsidR="00816D45" w:rsidRDefault="00816D45" w:rsidP="005C44B9">
    <w:pPr>
      <w:spacing w:after="0" w:line="240" w:lineRule="auto"/>
      <w:ind w:right="-897"/>
      <w:jc w:val="right"/>
      <w:rPr>
        <w:rFonts w:ascii="Arial" w:hAnsi="Arial" w:cs="Arial"/>
        <w:b/>
      </w:rPr>
    </w:pPr>
  </w:p>
  <w:p w14:paraId="62446D7E" w14:textId="77777777" w:rsidR="00816D45" w:rsidRPr="00E132F6" w:rsidRDefault="00816D45" w:rsidP="005C44B9">
    <w:pPr>
      <w:spacing w:after="0" w:line="240" w:lineRule="auto"/>
      <w:ind w:right="-897"/>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37B60"/>
    <w:multiLevelType w:val="hybridMultilevel"/>
    <w:tmpl w:val="39A8614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4F0C4B81"/>
    <w:multiLevelType w:val="hybridMultilevel"/>
    <w:tmpl w:val="6C0EE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5A"/>
    <w:rsid w:val="00010F14"/>
    <w:rsid w:val="00021965"/>
    <w:rsid w:val="00023447"/>
    <w:rsid w:val="00025101"/>
    <w:rsid w:val="000600F6"/>
    <w:rsid w:val="00060ABF"/>
    <w:rsid w:val="0007342A"/>
    <w:rsid w:val="00076482"/>
    <w:rsid w:val="00096DA2"/>
    <w:rsid w:val="000B0CF9"/>
    <w:rsid w:val="000E391B"/>
    <w:rsid w:val="000F5A19"/>
    <w:rsid w:val="001031C7"/>
    <w:rsid w:val="00107840"/>
    <w:rsid w:val="001150FF"/>
    <w:rsid w:val="00123B5B"/>
    <w:rsid w:val="00134C3F"/>
    <w:rsid w:val="00140D0E"/>
    <w:rsid w:val="00154DE2"/>
    <w:rsid w:val="001554A1"/>
    <w:rsid w:val="001630BE"/>
    <w:rsid w:val="0016535E"/>
    <w:rsid w:val="0017170E"/>
    <w:rsid w:val="001749DE"/>
    <w:rsid w:val="001A3084"/>
    <w:rsid w:val="001A3B7B"/>
    <w:rsid w:val="001A525F"/>
    <w:rsid w:val="0020005A"/>
    <w:rsid w:val="0020538D"/>
    <w:rsid w:val="0020683C"/>
    <w:rsid w:val="00230DEE"/>
    <w:rsid w:val="002455F5"/>
    <w:rsid w:val="00250C8A"/>
    <w:rsid w:val="00261DA7"/>
    <w:rsid w:val="00263BD8"/>
    <w:rsid w:val="00284736"/>
    <w:rsid w:val="002932AE"/>
    <w:rsid w:val="0029565A"/>
    <w:rsid w:val="00295DEA"/>
    <w:rsid w:val="002A7D70"/>
    <w:rsid w:val="002B21BC"/>
    <w:rsid w:val="002C3740"/>
    <w:rsid w:val="002C6F93"/>
    <w:rsid w:val="002C77CC"/>
    <w:rsid w:val="002D034F"/>
    <w:rsid w:val="002D4235"/>
    <w:rsid w:val="002D47C4"/>
    <w:rsid w:val="002E7017"/>
    <w:rsid w:val="00301E56"/>
    <w:rsid w:val="003128AA"/>
    <w:rsid w:val="0031410E"/>
    <w:rsid w:val="00330B7E"/>
    <w:rsid w:val="00332C5D"/>
    <w:rsid w:val="003336CD"/>
    <w:rsid w:val="003362BD"/>
    <w:rsid w:val="00360D85"/>
    <w:rsid w:val="00375210"/>
    <w:rsid w:val="003846D7"/>
    <w:rsid w:val="00384B29"/>
    <w:rsid w:val="00385D09"/>
    <w:rsid w:val="0039230A"/>
    <w:rsid w:val="0039462C"/>
    <w:rsid w:val="0039774E"/>
    <w:rsid w:val="003A023D"/>
    <w:rsid w:val="003A4A95"/>
    <w:rsid w:val="003D7431"/>
    <w:rsid w:val="003E2CE1"/>
    <w:rsid w:val="00405404"/>
    <w:rsid w:val="0041624F"/>
    <w:rsid w:val="004230DE"/>
    <w:rsid w:val="0044188D"/>
    <w:rsid w:val="00442421"/>
    <w:rsid w:val="00451B2B"/>
    <w:rsid w:val="004521E1"/>
    <w:rsid w:val="00464584"/>
    <w:rsid w:val="00471CB0"/>
    <w:rsid w:val="00472561"/>
    <w:rsid w:val="00473957"/>
    <w:rsid w:val="004743AD"/>
    <w:rsid w:val="004826CB"/>
    <w:rsid w:val="00482904"/>
    <w:rsid w:val="004A214D"/>
    <w:rsid w:val="004A60FF"/>
    <w:rsid w:val="004E2DEB"/>
    <w:rsid w:val="005253F0"/>
    <w:rsid w:val="005256F4"/>
    <w:rsid w:val="00535466"/>
    <w:rsid w:val="00536135"/>
    <w:rsid w:val="00551058"/>
    <w:rsid w:val="0056140A"/>
    <w:rsid w:val="0057707D"/>
    <w:rsid w:val="005A403C"/>
    <w:rsid w:val="005B050E"/>
    <w:rsid w:val="005C187D"/>
    <w:rsid w:val="005C288B"/>
    <w:rsid w:val="005C44B9"/>
    <w:rsid w:val="005D2F97"/>
    <w:rsid w:val="005F721B"/>
    <w:rsid w:val="00622F49"/>
    <w:rsid w:val="00642ADA"/>
    <w:rsid w:val="0065369F"/>
    <w:rsid w:val="00667AE6"/>
    <w:rsid w:val="0068003D"/>
    <w:rsid w:val="006848A6"/>
    <w:rsid w:val="00692C28"/>
    <w:rsid w:val="006A05E5"/>
    <w:rsid w:val="006B2458"/>
    <w:rsid w:val="006D5FA6"/>
    <w:rsid w:val="006F53A9"/>
    <w:rsid w:val="006F78DB"/>
    <w:rsid w:val="007039FF"/>
    <w:rsid w:val="00707E6F"/>
    <w:rsid w:val="00710E27"/>
    <w:rsid w:val="00712EC6"/>
    <w:rsid w:val="00717BF3"/>
    <w:rsid w:val="00720878"/>
    <w:rsid w:val="00721DCC"/>
    <w:rsid w:val="00746A83"/>
    <w:rsid w:val="00750107"/>
    <w:rsid w:val="00751EC7"/>
    <w:rsid w:val="00766FDF"/>
    <w:rsid w:val="00781251"/>
    <w:rsid w:val="007877DE"/>
    <w:rsid w:val="00790695"/>
    <w:rsid w:val="007A550F"/>
    <w:rsid w:val="007B0C0B"/>
    <w:rsid w:val="007B57AC"/>
    <w:rsid w:val="007B6FB9"/>
    <w:rsid w:val="007D2C88"/>
    <w:rsid w:val="007E4226"/>
    <w:rsid w:val="007E74EE"/>
    <w:rsid w:val="007F60B2"/>
    <w:rsid w:val="00810CD2"/>
    <w:rsid w:val="00813DA1"/>
    <w:rsid w:val="00816D45"/>
    <w:rsid w:val="008253C1"/>
    <w:rsid w:val="0083684D"/>
    <w:rsid w:val="00840C04"/>
    <w:rsid w:val="00842429"/>
    <w:rsid w:val="00857E79"/>
    <w:rsid w:val="008646F7"/>
    <w:rsid w:val="00881672"/>
    <w:rsid w:val="00882094"/>
    <w:rsid w:val="00896B98"/>
    <w:rsid w:val="008A5092"/>
    <w:rsid w:val="008C257A"/>
    <w:rsid w:val="008C4155"/>
    <w:rsid w:val="008D56F3"/>
    <w:rsid w:val="008E2EE4"/>
    <w:rsid w:val="008F5B3A"/>
    <w:rsid w:val="00901EC9"/>
    <w:rsid w:val="00904A54"/>
    <w:rsid w:val="00906E71"/>
    <w:rsid w:val="00922F43"/>
    <w:rsid w:val="00924E62"/>
    <w:rsid w:val="009402E4"/>
    <w:rsid w:val="00942AAE"/>
    <w:rsid w:val="0094786A"/>
    <w:rsid w:val="00950D4D"/>
    <w:rsid w:val="0096060C"/>
    <w:rsid w:val="00965C87"/>
    <w:rsid w:val="00982B8E"/>
    <w:rsid w:val="00993355"/>
    <w:rsid w:val="00995242"/>
    <w:rsid w:val="0099736F"/>
    <w:rsid w:val="009A1CDF"/>
    <w:rsid w:val="009A6476"/>
    <w:rsid w:val="009B16B3"/>
    <w:rsid w:val="009B192E"/>
    <w:rsid w:val="009B7E24"/>
    <w:rsid w:val="009C447D"/>
    <w:rsid w:val="009D47C6"/>
    <w:rsid w:val="009D70E1"/>
    <w:rsid w:val="009E059A"/>
    <w:rsid w:val="009E786A"/>
    <w:rsid w:val="009F0B99"/>
    <w:rsid w:val="009F1893"/>
    <w:rsid w:val="00A06774"/>
    <w:rsid w:val="00A15A77"/>
    <w:rsid w:val="00A20672"/>
    <w:rsid w:val="00A2106E"/>
    <w:rsid w:val="00A24341"/>
    <w:rsid w:val="00A36754"/>
    <w:rsid w:val="00A41FD7"/>
    <w:rsid w:val="00A67853"/>
    <w:rsid w:val="00A725EC"/>
    <w:rsid w:val="00A7760A"/>
    <w:rsid w:val="00A80F1D"/>
    <w:rsid w:val="00A903FD"/>
    <w:rsid w:val="00A9526B"/>
    <w:rsid w:val="00AD2A8B"/>
    <w:rsid w:val="00AD776C"/>
    <w:rsid w:val="00AE24B6"/>
    <w:rsid w:val="00AE7700"/>
    <w:rsid w:val="00B000A9"/>
    <w:rsid w:val="00B03572"/>
    <w:rsid w:val="00B24808"/>
    <w:rsid w:val="00B3741A"/>
    <w:rsid w:val="00B64145"/>
    <w:rsid w:val="00B7304E"/>
    <w:rsid w:val="00B927E2"/>
    <w:rsid w:val="00B97C24"/>
    <w:rsid w:val="00BA3377"/>
    <w:rsid w:val="00BB40A4"/>
    <w:rsid w:val="00BB5319"/>
    <w:rsid w:val="00BC030E"/>
    <w:rsid w:val="00BE03CD"/>
    <w:rsid w:val="00BF06B1"/>
    <w:rsid w:val="00BF2A78"/>
    <w:rsid w:val="00C11548"/>
    <w:rsid w:val="00C20E41"/>
    <w:rsid w:val="00C23BEC"/>
    <w:rsid w:val="00C37F08"/>
    <w:rsid w:val="00C5026D"/>
    <w:rsid w:val="00C63A9F"/>
    <w:rsid w:val="00C72AC6"/>
    <w:rsid w:val="00C8348C"/>
    <w:rsid w:val="00C84FC7"/>
    <w:rsid w:val="00CA798D"/>
    <w:rsid w:val="00CA7E9E"/>
    <w:rsid w:val="00CB0563"/>
    <w:rsid w:val="00CB300A"/>
    <w:rsid w:val="00CB52C0"/>
    <w:rsid w:val="00CB6414"/>
    <w:rsid w:val="00CC40ED"/>
    <w:rsid w:val="00CD2F83"/>
    <w:rsid w:val="00CF6DC4"/>
    <w:rsid w:val="00D0613C"/>
    <w:rsid w:val="00D16BC2"/>
    <w:rsid w:val="00D250B3"/>
    <w:rsid w:val="00D71777"/>
    <w:rsid w:val="00D7600F"/>
    <w:rsid w:val="00D920A7"/>
    <w:rsid w:val="00D939A8"/>
    <w:rsid w:val="00DA2E1F"/>
    <w:rsid w:val="00DB61DD"/>
    <w:rsid w:val="00DC06B8"/>
    <w:rsid w:val="00DC1C43"/>
    <w:rsid w:val="00DC64F0"/>
    <w:rsid w:val="00DD2757"/>
    <w:rsid w:val="00DE1DD5"/>
    <w:rsid w:val="00DE3314"/>
    <w:rsid w:val="00DF324C"/>
    <w:rsid w:val="00E132F6"/>
    <w:rsid w:val="00E17F62"/>
    <w:rsid w:val="00E22786"/>
    <w:rsid w:val="00E30087"/>
    <w:rsid w:val="00E506B7"/>
    <w:rsid w:val="00E70F58"/>
    <w:rsid w:val="00E738C3"/>
    <w:rsid w:val="00E75526"/>
    <w:rsid w:val="00E76E20"/>
    <w:rsid w:val="00E80F26"/>
    <w:rsid w:val="00E9383C"/>
    <w:rsid w:val="00E95B3C"/>
    <w:rsid w:val="00EA3D2F"/>
    <w:rsid w:val="00EA486B"/>
    <w:rsid w:val="00EB6543"/>
    <w:rsid w:val="00ED5415"/>
    <w:rsid w:val="00EE02D7"/>
    <w:rsid w:val="00EE44C7"/>
    <w:rsid w:val="00EE5FD1"/>
    <w:rsid w:val="00EE69FB"/>
    <w:rsid w:val="00EF535A"/>
    <w:rsid w:val="00F00339"/>
    <w:rsid w:val="00F00B68"/>
    <w:rsid w:val="00F13434"/>
    <w:rsid w:val="00F13558"/>
    <w:rsid w:val="00F22507"/>
    <w:rsid w:val="00F74CE8"/>
    <w:rsid w:val="00F7706E"/>
    <w:rsid w:val="00FA53F8"/>
    <w:rsid w:val="00FB5916"/>
    <w:rsid w:val="00FB69F7"/>
    <w:rsid w:val="00FC712E"/>
    <w:rsid w:val="00FF22EC"/>
    <w:rsid w:val="00FF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E0C4C6"/>
  <w15:docId w15:val="{1140D4B4-F618-4CF6-9D21-5BDB8D3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777"/>
    <w:pPr>
      <w:ind w:left="720"/>
      <w:contextualSpacing/>
    </w:pPr>
  </w:style>
  <w:style w:type="paragraph" w:styleId="CommentText">
    <w:name w:val="annotation text"/>
    <w:basedOn w:val="Normal"/>
    <w:link w:val="CommentTextChar"/>
    <w:uiPriority w:val="99"/>
    <w:unhideWhenUsed/>
    <w:rsid w:val="0020005A"/>
    <w:rPr>
      <w:sz w:val="20"/>
      <w:szCs w:val="20"/>
    </w:rPr>
  </w:style>
  <w:style w:type="character" w:customStyle="1" w:styleId="CommentTextChar">
    <w:name w:val="Comment Text Char"/>
    <w:basedOn w:val="DefaultParagraphFont"/>
    <w:link w:val="CommentText"/>
    <w:uiPriority w:val="99"/>
    <w:rsid w:val="0020005A"/>
    <w:rPr>
      <w:rFonts w:ascii="Calibri" w:eastAsia="Calibri" w:hAnsi="Calibri" w:cs="Times New Roman"/>
      <w:sz w:val="20"/>
      <w:szCs w:val="20"/>
    </w:rPr>
  </w:style>
  <w:style w:type="paragraph" w:styleId="NoSpacing">
    <w:name w:val="No Spacing"/>
    <w:uiPriority w:val="1"/>
    <w:qFormat/>
    <w:rsid w:val="0020005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0005A"/>
    <w:rPr>
      <w:color w:val="0000FF"/>
      <w:u w:val="single"/>
    </w:rPr>
  </w:style>
  <w:style w:type="paragraph" w:styleId="BalloonText">
    <w:name w:val="Balloon Text"/>
    <w:basedOn w:val="Normal"/>
    <w:link w:val="BalloonTextChar"/>
    <w:uiPriority w:val="99"/>
    <w:semiHidden/>
    <w:unhideWhenUsed/>
    <w:rsid w:val="0020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05A"/>
    <w:rPr>
      <w:rFonts w:ascii="Tahoma" w:eastAsia="Calibri" w:hAnsi="Tahoma" w:cs="Tahoma"/>
      <w:sz w:val="16"/>
      <w:szCs w:val="16"/>
    </w:rPr>
  </w:style>
  <w:style w:type="paragraph" w:styleId="Header">
    <w:name w:val="header"/>
    <w:basedOn w:val="Normal"/>
    <w:link w:val="HeaderChar"/>
    <w:uiPriority w:val="99"/>
    <w:unhideWhenUsed/>
    <w:rsid w:val="00717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F3"/>
    <w:rPr>
      <w:rFonts w:ascii="Calibri" w:eastAsia="Calibri" w:hAnsi="Calibri" w:cs="Times New Roman"/>
    </w:rPr>
  </w:style>
  <w:style w:type="paragraph" w:styleId="Footer">
    <w:name w:val="footer"/>
    <w:basedOn w:val="Normal"/>
    <w:link w:val="FooterChar"/>
    <w:unhideWhenUsed/>
    <w:rsid w:val="00717BF3"/>
    <w:pPr>
      <w:tabs>
        <w:tab w:val="center" w:pos="4513"/>
        <w:tab w:val="right" w:pos="9026"/>
      </w:tabs>
      <w:spacing w:after="0" w:line="240" w:lineRule="auto"/>
    </w:pPr>
  </w:style>
  <w:style w:type="character" w:customStyle="1" w:styleId="FooterChar">
    <w:name w:val="Footer Char"/>
    <w:basedOn w:val="DefaultParagraphFont"/>
    <w:link w:val="Footer"/>
    <w:rsid w:val="00717BF3"/>
    <w:rPr>
      <w:rFonts w:ascii="Calibri" w:eastAsia="Calibri" w:hAnsi="Calibri" w:cs="Times New Roman"/>
    </w:rPr>
  </w:style>
  <w:style w:type="character" w:styleId="CommentReference">
    <w:name w:val="annotation reference"/>
    <w:basedOn w:val="DefaultParagraphFont"/>
    <w:uiPriority w:val="99"/>
    <w:semiHidden/>
    <w:unhideWhenUsed/>
    <w:rsid w:val="00A903FD"/>
    <w:rPr>
      <w:sz w:val="16"/>
      <w:szCs w:val="16"/>
    </w:rPr>
  </w:style>
  <w:style w:type="paragraph" w:styleId="CommentSubject">
    <w:name w:val="annotation subject"/>
    <w:basedOn w:val="CommentText"/>
    <w:next w:val="CommentText"/>
    <w:link w:val="CommentSubjectChar"/>
    <w:uiPriority w:val="99"/>
    <w:semiHidden/>
    <w:unhideWhenUsed/>
    <w:rsid w:val="00BC030E"/>
    <w:pPr>
      <w:spacing w:line="240" w:lineRule="auto"/>
    </w:pPr>
    <w:rPr>
      <w:b/>
      <w:bCs/>
    </w:rPr>
  </w:style>
  <w:style w:type="character" w:customStyle="1" w:styleId="CommentSubjectChar">
    <w:name w:val="Comment Subject Char"/>
    <w:basedOn w:val="CommentTextChar"/>
    <w:link w:val="CommentSubject"/>
    <w:uiPriority w:val="99"/>
    <w:semiHidden/>
    <w:rsid w:val="00BC030E"/>
    <w:rPr>
      <w:rFonts w:ascii="Calibri" w:eastAsia="Calibri" w:hAnsi="Calibri" w:cs="Times New Roman"/>
      <w:b/>
      <w:bCs/>
      <w:sz w:val="20"/>
      <w:szCs w:val="20"/>
    </w:rPr>
  </w:style>
  <w:style w:type="paragraph" w:styleId="Revision">
    <w:name w:val="Revision"/>
    <w:hidden/>
    <w:uiPriority w:val="99"/>
    <w:semiHidden/>
    <w:rsid w:val="008D56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81852">
      <w:bodyDiv w:val="1"/>
      <w:marLeft w:val="0"/>
      <w:marRight w:val="0"/>
      <w:marTop w:val="0"/>
      <w:marBottom w:val="0"/>
      <w:divBdr>
        <w:top w:val="none" w:sz="0" w:space="0" w:color="auto"/>
        <w:left w:val="none" w:sz="0" w:space="0" w:color="auto"/>
        <w:bottom w:val="none" w:sz="0" w:space="0" w:color="auto"/>
        <w:right w:val="none" w:sz="0" w:space="0" w:color="auto"/>
      </w:divBdr>
    </w:div>
    <w:div w:id="1758866333">
      <w:bodyDiv w:val="1"/>
      <w:marLeft w:val="0"/>
      <w:marRight w:val="0"/>
      <w:marTop w:val="0"/>
      <w:marBottom w:val="0"/>
      <w:divBdr>
        <w:top w:val="none" w:sz="0" w:space="0" w:color="auto"/>
        <w:left w:val="none" w:sz="0" w:space="0" w:color="auto"/>
        <w:bottom w:val="none" w:sz="0" w:space="0" w:color="auto"/>
        <w:right w:val="none" w:sz="0" w:space="0" w:color="auto"/>
      </w:divBdr>
    </w:div>
    <w:div w:id="1817454393">
      <w:bodyDiv w:val="1"/>
      <w:marLeft w:val="0"/>
      <w:marRight w:val="0"/>
      <w:marTop w:val="0"/>
      <w:marBottom w:val="0"/>
      <w:divBdr>
        <w:top w:val="none" w:sz="0" w:space="0" w:color="auto"/>
        <w:left w:val="none" w:sz="0" w:space="0" w:color="auto"/>
        <w:bottom w:val="none" w:sz="0" w:space="0" w:color="auto"/>
        <w:right w:val="none" w:sz="0" w:space="0" w:color="auto"/>
      </w:divBdr>
    </w:div>
    <w:div w:id="19929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FD28-3969-44EF-82A9-F0280089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NPSA</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mjjt3524</dc:creator>
  <cp:lastModifiedBy>Neil Armstrong</cp:lastModifiedBy>
  <cp:revision>7</cp:revision>
  <cp:lastPrinted>2017-03-30T16:57:00Z</cp:lastPrinted>
  <dcterms:created xsi:type="dcterms:W3CDTF">2020-07-14T13:00:00Z</dcterms:created>
  <dcterms:modified xsi:type="dcterms:W3CDTF">2020-09-21T09:14:00Z</dcterms:modified>
</cp:coreProperties>
</file>