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DCA1" w14:textId="77777777" w:rsidR="001A4E65" w:rsidRPr="000A3DC6" w:rsidRDefault="00F91C0E" w:rsidP="001A4E65">
      <w:pPr>
        <w:spacing w:after="0" w:line="240" w:lineRule="auto"/>
        <w:rPr>
          <w:rFonts w:ascii="Arial" w:eastAsia="Calibri" w:hAnsi="Arial" w:cs="Arial"/>
          <w:i/>
          <w:color w:val="4F81BD"/>
          <w:sz w:val="24"/>
          <w:szCs w:val="24"/>
          <w:cs/>
          <w:lang w:bidi="bn-BD"/>
        </w:rPr>
      </w:pPr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</w:p>
    <w:p w14:paraId="34E80426" w14:textId="77777777" w:rsidR="009E5755" w:rsidRPr="000A3DC6" w:rsidRDefault="00A752D2" w:rsidP="001A4E65">
      <w:pPr>
        <w:spacing w:after="0" w:line="240" w:lineRule="auto"/>
        <w:rPr>
          <w:rFonts w:ascii="Arial" w:eastAsia="Calibri" w:hAnsi="Arial" w:cs="Arial"/>
          <w:i/>
          <w:color w:val="4F81BD"/>
          <w:sz w:val="24"/>
          <w:szCs w:val="24"/>
          <w:cs/>
          <w:lang w:bidi="bn-BD"/>
        </w:rPr>
      </w:pPr>
      <w:r w:rsidRPr="000A3DC6">
        <w:rPr>
          <w:rFonts w:ascii="Arial" w:hAnsi="Arial"/>
          <w:b/>
          <w:bCs/>
          <w:i/>
          <w:color w:val="4F81BD"/>
          <w:sz w:val="24"/>
          <w:szCs w:val="24"/>
          <w:cs/>
          <w:lang w:bidi="bn-BD"/>
        </w:rPr>
        <w:t>ভিডিও</w:t>
      </w:r>
      <w:r w:rsidRPr="000A3DC6">
        <w:rPr>
          <w:rFonts w:ascii="Arial" w:hAnsi="Arial" w:cs="Arial"/>
          <w:b/>
          <w:bCs/>
          <w:i/>
          <w:color w:val="4F81BD"/>
          <w:sz w:val="24"/>
          <w:szCs w:val="24"/>
          <w:cs/>
          <w:lang w:bidi="bn-BD"/>
        </w:rPr>
        <w:t xml:space="preserve"> 1</w:t>
      </w:r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- EN </w:t>
      </w:r>
      <w:r w:rsidRPr="000A3DC6">
        <w:rPr>
          <w:rFonts w:ascii="Arial" w:hAnsi="Arial"/>
          <w:i/>
          <w:color w:val="4F81BD"/>
          <w:sz w:val="24"/>
          <w:szCs w:val="24"/>
          <w:cs/>
          <w:lang w:bidi="bn-BD"/>
        </w:rPr>
        <w:t>স্কি</w:t>
      </w:r>
      <w:r w:rsidR="008D0752">
        <w:rPr>
          <w:rFonts w:ascii="Arial" w:hAnsi="Arial" w:hint="cs"/>
          <w:i/>
          <w:color w:val="4F81BD"/>
          <w:sz w:val="24"/>
          <w:szCs w:val="24"/>
          <w:cs/>
          <w:lang w:bidi="bn-BD"/>
        </w:rPr>
        <w:t>ম পরিচিতি</w:t>
      </w:r>
    </w:p>
    <w:p w14:paraId="43F402B7" w14:textId="77777777" w:rsidR="00A752D2" w:rsidRPr="000A3DC6" w:rsidRDefault="00A752D2" w:rsidP="001A4E65">
      <w:pPr>
        <w:spacing w:after="0" w:line="240" w:lineRule="auto"/>
        <w:rPr>
          <w:rFonts w:ascii="Arial" w:eastAsia="Calibri" w:hAnsi="Arial" w:cs="Arial"/>
          <w:i/>
          <w:color w:val="4F81BD"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color w:val="4F81BD"/>
          <w:sz w:val="24"/>
          <w:szCs w:val="24"/>
          <w:cs/>
          <w:lang w:bidi="bn-BD"/>
        </w:rPr>
        <w:t>শ্রোতা</w:t>
      </w:r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- </w:t>
      </w:r>
      <w:r w:rsidR="000A3DC6" w:rsidRPr="00E10088">
        <w:rPr>
          <w:rFonts w:ascii="Arial" w:hAnsi="Arial" w:cs="Arial"/>
          <w:iCs/>
          <w:color w:val="4F81BD"/>
          <w:sz w:val="24"/>
          <w:szCs w:val="24"/>
          <w:cs/>
          <w:lang w:bidi="bn-BD"/>
        </w:rPr>
        <w:t>NHS</w:t>
      </w:r>
      <w:r w:rsidRPr="00E10088">
        <w:rPr>
          <w:rFonts w:ascii="Arial" w:hAnsi="Arial" w:cs="Arial"/>
          <w:iCs/>
          <w:color w:val="4F81BD"/>
          <w:sz w:val="24"/>
          <w:szCs w:val="24"/>
          <w:cs/>
          <w:lang w:bidi="bn-BD"/>
        </w:rPr>
        <w:t xml:space="preserve"> </w:t>
      </w:r>
      <w:r w:rsidR="00957058">
        <w:rPr>
          <w:rFonts w:ascii="Arial" w:hAnsi="Arial" w:cs="Arial"/>
          <w:i/>
          <w:iCs/>
          <w:color w:val="4F81BD"/>
          <w:sz w:val="24"/>
          <w:szCs w:val="24"/>
          <w:cs/>
          <w:lang w:bidi="bn-BD"/>
        </w:rPr>
        <w:t>Resolution</w:t>
      </w:r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4F81BD"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EN </w:t>
      </w:r>
      <w:r w:rsidRPr="000A3DC6">
        <w:rPr>
          <w:rFonts w:ascii="Arial" w:hAnsi="Arial"/>
          <w:i/>
          <w:color w:val="4F81BD"/>
          <w:sz w:val="24"/>
          <w:szCs w:val="24"/>
          <w:cs/>
          <w:lang w:bidi="bn-BD"/>
        </w:rPr>
        <w:t>এর</w:t>
      </w:r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4F81BD"/>
          <w:sz w:val="24"/>
          <w:szCs w:val="24"/>
          <w:cs/>
          <w:lang w:bidi="bn-BD"/>
        </w:rPr>
        <w:t>পরিচিতি</w:t>
      </w:r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4F81BD"/>
          <w:sz w:val="24"/>
          <w:szCs w:val="24"/>
          <w:cs/>
          <w:lang w:bidi="bn-BD"/>
        </w:rPr>
        <w:t>হিসাবে</w:t>
      </w:r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4F81BD"/>
          <w:sz w:val="24"/>
          <w:szCs w:val="24"/>
          <w:cs/>
          <w:lang w:bidi="bn-BD"/>
        </w:rPr>
        <w:t>সকল</w:t>
      </w:r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4F81BD"/>
          <w:sz w:val="24"/>
          <w:szCs w:val="24"/>
          <w:cs/>
          <w:lang w:bidi="bn-BD"/>
        </w:rPr>
        <w:t>পরিবারের</w:t>
      </w:r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4F81BD"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</w:p>
    <w:p w14:paraId="03190951" w14:textId="77777777" w:rsidR="0021660D" w:rsidRPr="000A3DC6" w:rsidRDefault="0021660D" w:rsidP="70607230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</w:p>
    <w:p w14:paraId="72870BF0" w14:textId="77777777" w:rsidR="0021660D" w:rsidRPr="000A3DC6" w:rsidRDefault="5314BD9F" w:rsidP="009E5755">
      <w:pPr>
        <w:spacing w:after="0" w:line="240" w:lineRule="auto"/>
        <w:rPr>
          <w:rFonts w:ascii="Arial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আমরা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স্বীকার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করছি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যে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এটি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আপনার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আপনার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পরিবার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প্রিয়জনদের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অত্যন্ত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কঠিন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সময়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আমরা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দুঃখিত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যে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আপনি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এই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সময়ের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মধ্য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দিয়ে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যাচ্ছেন</w:t>
      </w:r>
      <w:r w:rsidRPr="000A3DC6">
        <w:rPr>
          <w:rFonts w:ascii="Arial" w:hAnsi="Arial" w:cs="Mangal"/>
          <w:i/>
          <w:color w:val="000000" w:themeColor="text1"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এই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অ্যানিমেশনের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মাধ্যমে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আমরা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আপনার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কিছু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প্রশ্নের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উত্তর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দিতে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পারবো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বলে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আশা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color w:val="000000" w:themeColor="text1"/>
          <w:sz w:val="24"/>
          <w:szCs w:val="24"/>
          <w:cs/>
          <w:lang w:bidi="bn-BD"/>
        </w:rPr>
        <w:t>করি</w:t>
      </w:r>
      <w:r w:rsidRPr="000A3DC6">
        <w:rPr>
          <w:rFonts w:ascii="Arial" w:hAnsi="Arial" w:cs="Mangal"/>
          <w:i/>
          <w:color w:val="000000" w:themeColor="text1"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color w:val="000000" w:themeColor="text1"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</w:p>
    <w:p w14:paraId="41E1FA24" w14:textId="77777777" w:rsidR="70607230" w:rsidRPr="000A3DC6" w:rsidRDefault="70607230" w:rsidP="70607230">
      <w:pPr>
        <w:spacing w:after="0" w:line="240" w:lineRule="auto"/>
        <w:rPr>
          <w:rFonts w:ascii="Arial" w:eastAsia="Arial" w:hAnsi="Arial" w:cs="Arial"/>
          <w:i/>
          <w:sz w:val="24"/>
          <w:szCs w:val="24"/>
          <w:cs/>
          <w:lang w:bidi="bn-BD"/>
        </w:rPr>
      </w:pPr>
    </w:p>
    <w:p w14:paraId="1545FC8A" w14:textId="77777777" w:rsidR="009E5755" w:rsidRPr="000A3DC6" w:rsidRDefault="000A3DC6" w:rsidP="009E5755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cs/>
          <w:lang w:bidi="bn-BD"/>
        </w:rPr>
      </w:pPr>
      <w:r w:rsidRPr="000A3DC6">
        <w:rPr>
          <w:rFonts w:ascii="Arial" w:hAnsi="Arial" w:cs="Arial"/>
          <w:b/>
          <w:bCs/>
          <w:i/>
          <w:iCs/>
          <w:sz w:val="24"/>
          <w:szCs w:val="24"/>
          <w:cs/>
          <w:lang w:bidi="bn-BD"/>
        </w:rPr>
        <w:t>NHS</w:t>
      </w:r>
      <w:r w:rsidR="009E5755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="00957058">
        <w:rPr>
          <w:rFonts w:ascii="Arial" w:hAnsi="Arial" w:cs="Arial"/>
          <w:b/>
          <w:bCs/>
          <w:i/>
          <w:iCs/>
          <w:sz w:val="24"/>
          <w:szCs w:val="24"/>
          <w:cs/>
          <w:lang w:bidi="bn-BD"/>
        </w:rPr>
        <w:t>Resolution</w:t>
      </w:r>
      <w:r w:rsidR="009E5755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="009E5755"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কারা</w:t>
      </w:r>
      <w:r w:rsidR="009E5755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?</w:t>
      </w:r>
    </w:p>
    <w:p w14:paraId="38F5FC38" w14:textId="77777777" w:rsidR="009E5755" w:rsidRPr="000A3DC6" w:rsidRDefault="00B40745" w:rsidP="009E5755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bidi="bn-BD"/>
        </w:rPr>
      </w:pP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আমরা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এমন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একটি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সংস্থা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যা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A3DC6" w:rsidRPr="00E10088">
        <w:rPr>
          <w:rStyle w:val="ui-provider"/>
          <w:rFonts w:ascii="Arial" w:hAnsi="Arial" w:cs="Arial"/>
          <w:iCs/>
          <w:sz w:val="24"/>
          <w:szCs w:val="24"/>
          <w:cs/>
          <w:lang w:bidi="bn-BD"/>
        </w:rPr>
        <w:t>NHS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>-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এর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বিরুদ্ধে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আনা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আইনি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দাবিগুলোর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ব্যবস্থাপনা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করার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জন্য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দায়</w:t>
      </w:r>
      <w:r w:rsidR="008D0752">
        <w:rPr>
          <w:rStyle w:val="ui-provider"/>
          <w:rFonts w:ascii="Arial" w:hAnsi="Arial" w:hint="cs"/>
          <w:i/>
          <w:sz w:val="24"/>
          <w:szCs w:val="24"/>
          <w:cs/>
          <w:lang w:bidi="bn-BD"/>
        </w:rPr>
        <w:t>বদ্ধ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যার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মধ্যে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ক্লিনিক্যাল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অবহেলার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ঘটনাও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অন্তর্ভুক্ত</w:t>
      </w:r>
      <w:r w:rsidRPr="000A3DC6">
        <w:rPr>
          <w:rStyle w:val="ui-provider"/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আমাদের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ভূমিকা</w:t>
      </w:r>
      <w:r w:rsidR="008D0752">
        <w:rPr>
          <w:rStyle w:val="ui-provider"/>
          <w:rFonts w:ascii="Arial" w:hAnsi="Arial" w:hint="cs"/>
          <w:i/>
          <w:sz w:val="24"/>
          <w:szCs w:val="24"/>
          <w:cs/>
          <w:lang w:bidi="bn-BD"/>
        </w:rPr>
        <w:t>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মধ্যে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রয়েছে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উন্নতিবিধানের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প্রাপ্ত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জ্ঞান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শেয়ার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রোগীর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যত্নের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রিসোর্স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সংরক্ষণ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করা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</w:p>
    <w:p w14:paraId="4FD9D220" w14:textId="77777777" w:rsidR="009201EF" w:rsidRPr="000A3DC6" w:rsidRDefault="009201EF" w:rsidP="009201EF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eastAsia="en-GB" w:bidi="bn-BD"/>
        </w:rPr>
      </w:pPr>
    </w:p>
    <w:p w14:paraId="725EF109" w14:textId="77777777" w:rsidR="009201EF" w:rsidRPr="000A3DC6" w:rsidRDefault="009201EF" w:rsidP="009201E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ক্লিনিক্যাল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অবহেলা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কী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?</w:t>
      </w:r>
    </w:p>
    <w:p w14:paraId="3F51D730" w14:textId="77777777" w:rsidR="009201EF" w:rsidRPr="000A3DC6" w:rsidRDefault="009201EF" w:rsidP="009201EF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eastAsia="en-GB" w:bidi="bn-BD"/>
        </w:rPr>
      </w:pPr>
    </w:p>
    <w:p w14:paraId="41B91C16" w14:textId="77777777" w:rsidR="009E5755" w:rsidRPr="000A3DC6" w:rsidRDefault="008E1821" w:rsidP="001A4E65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 w:cs="Arial"/>
          <w:i/>
          <w:sz w:val="24"/>
          <w:szCs w:val="24"/>
          <w:cs/>
          <w:lang w:bidi="bn-BD"/>
        </w:rPr>
        <w:t>'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ক্লিনিক্যাল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অবহেলা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'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হলো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ক্লিনিকের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পরিবেশে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এমন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কাজ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কাজ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ব্যর্থতা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প্রত্যাশিত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যত্নের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মাত্রা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পূরণ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ফলে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আঘাত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পাওয়া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ক্ষতি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হওয়ার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মতো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ঘটনা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ঘটে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</w:p>
    <w:p w14:paraId="7577550D" w14:textId="77777777" w:rsidR="009E5755" w:rsidRPr="000A3DC6" w:rsidRDefault="009E5755" w:rsidP="001A4E65">
      <w:pPr>
        <w:spacing w:after="0" w:line="240" w:lineRule="auto"/>
        <w:rPr>
          <w:rFonts w:ascii="Arial" w:eastAsia="Calibri" w:hAnsi="Arial" w:cs="Arial"/>
          <w:i/>
          <w:color w:val="4F81BD"/>
          <w:sz w:val="24"/>
          <w:szCs w:val="24"/>
          <w:cs/>
          <w:lang w:eastAsia="en-GB" w:bidi="bn-BD"/>
        </w:rPr>
      </w:pPr>
    </w:p>
    <w:p w14:paraId="7E06C47C" w14:textId="77777777" w:rsidR="009E5755" w:rsidRPr="000A3DC6" w:rsidRDefault="000A3DC6" w:rsidP="009E5755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cs/>
          <w:lang w:bidi="bn-BD"/>
        </w:rPr>
      </w:pPr>
      <w:r w:rsidRPr="00E10088">
        <w:rPr>
          <w:rFonts w:ascii="Arial" w:hAnsi="Arial" w:cs="Arial"/>
          <w:b/>
          <w:bCs/>
          <w:iCs/>
          <w:sz w:val="24"/>
          <w:szCs w:val="24"/>
          <w:cs/>
          <w:lang w:bidi="bn-BD"/>
        </w:rPr>
        <w:t>NHS</w:t>
      </w:r>
      <w:r w:rsidR="009E5755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="00957058">
        <w:rPr>
          <w:rFonts w:ascii="Arial" w:hAnsi="Arial" w:cs="Arial"/>
          <w:b/>
          <w:bCs/>
          <w:i/>
          <w:iCs/>
          <w:sz w:val="24"/>
          <w:szCs w:val="24"/>
          <w:cs/>
          <w:lang w:bidi="bn-BD"/>
        </w:rPr>
        <w:t>Resolution</w:t>
      </w:r>
      <w:r w:rsidR="009E5755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-</w:t>
      </w:r>
      <w:r w:rsidR="009E5755"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এর</w:t>
      </w:r>
      <w:r w:rsidR="009E5755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="009E5755"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আর্লি</w:t>
      </w:r>
      <w:r w:rsidR="009E5755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="009E5755"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নোটিফিকেশন</w:t>
      </w:r>
      <w:r w:rsidR="009E5755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="009E5755"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স্কিম</w:t>
      </w:r>
      <w:r w:rsidR="009E5755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="009E5755"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কী</w:t>
      </w:r>
      <w:r w:rsidR="009E5755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?</w:t>
      </w:r>
    </w:p>
    <w:p w14:paraId="64ACD77C" w14:textId="77777777" w:rsidR="009E5755" w:rsidRPr="000A3DC6" w:rsidRDefault="009E5755" w:rsidP="009E5755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eastAsia="en-GB" w:bidi="bn-BD"/>
        </w:rPr>
      </w:pPr>
    </w:p>
    <w:p w14:paraId="55D3956D" w14:textId="77777777" w:rsidR="009E5755" w:rsidRPr="000A3DC6" w:rsidRDefault="00B40745" w:rsidP="009E5755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ক্লিনিশিয়ান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57F8A">
        <w:rPr>
          <w:rFonts w:ascii="Arial" w:hAnsi="Arial" w:hint="cs"/>
          <w:i/>
          <w:sz w:val="24"/>
          <w:szCs w:val="24"/>
          <w:cs/>
          <w:lang w:bidi="bn-BD"/>
        </w:rPr>
        <w:t>আইনজীবীরা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এমন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পরিস্থিতি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সক্রিয়ভাবে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তদন্ত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একসাথে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কাজ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যেখানে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জন্মের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সময়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শিশুর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মস্তিষ্কে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নির্দিষ্ট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আঘাত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লেগেছে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ক্ষতি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ক্লিনিক্যাল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অবহেলার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কারণে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হয়েছে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কিনা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নিরূপণ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তারা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তদন্ত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করেন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স্কিমটি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লিগ্যাল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টেস্ট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ব্যবহার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প্রাপ্ত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যত্নের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ব্যাপারে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প্রাথমিক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তদন্ত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D14944">
        <w:rPr>
          <w:rFonts w:ascii="Arial" w:hAnsi="Arial" w:hint="cs"/>
          <w:i/>
          <w:sz w:val="24"/>
          <w:szCs w:val="24"/>
          <w:cs/>
          <w:lang w:bidi="bn-BD"/>
        </w:rPr>
        <w:t>যেক্ষেত্রে</w:t>
      </w:r>
      <w:r w:rsidR="00D14944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ক্লিনিক্যাল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অবহেলা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হয়েছে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দেখা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যায়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D14944">
        <w:rPr>
          <w:rFonts w:ascii="Arial" w:hAnsi="Arial" w:hint="cs"/>
          <w:i/>
          <w:sz w:val="24"/>
          <w:szCs w:val="24"/>
          <w:cs/>
          <w:lang w:bidi="bn-BD"/>
        </w:rPr>
        <w:t>সেক্ষেত্রে</w:t>
      </w:r>
      <w:r w:rsidR="00D14944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ক্ষতিপূরণ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প্রদান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স্কিম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নিশ্চিত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সাহায্য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প্রসূতি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D14944">
        <w:rPr>
          <w:rFonts w:ascii="Arial" w:hAnsi="Arial" w:hint="cs"/>
          <w:i/>
          <w:sz w:val="24"/>
          <w:szCs w:val="24"/>
          <w:cs/>
          <w:lang w:bidi="bn-BD"/>
        </w:rPr>
        <w:t>ও</w:t>
      </w:r>
      <w:r w:rsidR="00D14944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নবজাতকের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যত্নের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ক্ষেত্রে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উন্নতিবিধানের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যৌথভাবে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কাজ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সময়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শেখার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পদক্ষেপ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নেওয়া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হচ্ছে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31184739" w14:textId="77777777" w:rsidR="009E5755" w:rsidRPr="000A3DC6" w:rsidRDefault="009E5755" w:rsidP="009E5755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eastAsia="en-GB" w:bidi="bn-BD"/>
        </w:rPr>
      </w:pPr>
    </w:p>
    <w:p w14:paraId="0B711A45" w14:textId="77777777" w:rsidR="009E5755" w:rsidRPr="000A3DC6" w:rsidRDefault="009E5755" w:rsidP="009E5755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তদন্তের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EN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স্কিমের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মানদণ্ড</w:t>
      </w:r>
    </w:p>
    <w:p w14:paraId="0D098443" w14:textId="77777777" w:rsidR="00410DB8" w:rsidRPr="000A3DC6" w:rsidRDefault="00410DB8" w:rsidP="00410DB8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যে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শিশুরা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মানদণ্ড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পূরণ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করে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তাদের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অবশ্যই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37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সপ্তাহ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অথবা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তার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বেশি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সময়ের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গর্ভাবস্থায়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প্রসবের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পরে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জন্ম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হয়েছে৷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তাদের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অবশ্যই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অস্বাভাবিক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MRI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ব্রেন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স্ক্যান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="0037080B">
        <w:rPr>
          <w:rFonts w:ascii="Arial" w:hAnsi="Arial" w:hint="cs"/>
          <w:b/>
          <w:i/>
          <w:sz w:val="24"/>
          <w:szCs w:val="24"/>
          <w:cs/>
          <w:lang w:bidi="bn-BD"/>
        </w:rPr>
        <w:t>থাকতে</w:t>
      </w:r>
      <w:r w:rsidR="0037080B"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হবে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যাতে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ইন্ট্রাপার্টাম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হাইপোক্সিক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ইস্কেমিক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এনসেফালোপ্যাথি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অথবা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HIE-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এর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প্রমাণ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দেখায়</w:t>
      </w:r>
      <w:r w:rsidRPr="000A3DC6">
        <w:rPr>
          <w:rFonts w:ascii="Arial" w:hAnsi="Arial" w:cs="Mangal"/>
          <w:b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বিরল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পরিস্থিতিতে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আমরা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বিবেচনা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করতে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পারি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যে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আপনার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শিশু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অন্যান্য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নির্দিষ্ট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ক্লিনিক্যাল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নিয়ামকগুলোর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কারণে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এই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মানদণ্ড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পূরণ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না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করায়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পর্যালোচনার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প্রয়োজন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হয়</w:t>
      </w:r>
      <w:r w:rsidRPr="000A3DC6">
        <w:rPr>
          <w:rFonts w:ascii="Arial" w:hAnsi="Arial" w:cs="Mangal"/>
          <w:b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ঐচ্ছিক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সিজারিয়ান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অপারেশনের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মাধ্যমে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জন্ম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নেওয়া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শিশু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জীবনের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প্রথম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সপ্তাহের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(0-6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দিন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)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মধ্যে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দুঃখজনকভাবে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মারা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যাওয়া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শিশুরা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এই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প্রকল্পের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অন্তর্ভুক্ত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i/>
          <w:sz w:val="24"/>
          <w:szCs w:val="24"/>
          <w:cs/>
          <w:lang w:bidi="bn-BD"/>
        </w:rPr>
        <w:t>নয়</w:t>
      </w:r>
      <w:r w:rsidRPr="000A3DC6">
        <w:rPr>
          <w:rFonts w:ascii="Arial" w:hAnsi="Arial" w:cs="Mangal"/>
          <w:b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b/>
          <w:i/>
          <w:sz w:val="24"/>
          <w:szCs w:val="24"/>
          <w:cs/>
          <w:lang w:bidi="bn-BD"/>
        </w:rPr>
        <w:t xml:space="preserve"> </w:t>
      </w:r>
    </w:p>
    <w:p w14:paraId="4123C4D9" w14:textId="77777777" w:rsidR="00B57C2F" w:rsidRPr="000A3DC6" w:rsidRDefault="00AC401B" w:rsidP="00410DB8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 w:cs="Arial"/>
          <w:b/>
          <w:bCs/>
          <w:i/>
          <w:color w:val="4F81BD"/>
          <w:sz w:val="24"/>
          <w:szCs w:val="24"/>
          <w:cs/>
          <w:lang w:bidi="bn-BD"/>
        </w:rPr>
        <w:t xml:space="preserve"> </w:t>
      </w:r>
    </w:p>
    <w:p w14:paraId="14438FC0" w14:textId="77777777" w:rsidR="009E5755" w:rsidRPr="000A3DC6" w:rsidRDefault="009E5755" w:rsidP="009E5755">
      <w:pPr>
        <w:spacing w:after="0" w:line="240" w:lineRule="auto"/>
        <w:rPr>
          <w:rFonts w:ascii="Arial" w:eastAsia="Calibri" w:hAnsi="Arial" w:cs="Arial"/>
          <w:i/>
          <w:color w:val="4F81BD"/>
          <w:sz w:val="24"/>
          <w:szCs w:val="24"/>
          <w:cs/>
          <w:lang w:eastAsia="en-GB" w:bidi="bn-BD"/>
        </w:rPr>
      </w:pPr>
    </w:p>
    <w:p w14:paraId="7EEE8732" w14:textId="77777777" w:rsidR="00E711A1" w:rsidRPr="000A3DC6" w:rsidRDefault="00E711A1" w:rsidP="00E711A1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cs/>
          <w:lang w:bidi="bn-BD"/>
        </w:rPr>
      </w:pP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EN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স্কিম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তদন্ত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প্রক্রিয়া</w:t>
      </w:r>
    </w:p>
    <w:p w14:paraId="1FC59030" w14:textId="77777777" w:rsidR="00E711A1" w:rsidRPr="000A3DC6" w:rsidRDefault="00E711A1" w:rsidP="00E711A1">
      <w:pPr>
        <w:spacing w:after="0" w:line="240" w:lineRule="auto"/>
        <w:rPr>
          <w:rFonts w:ascii="Arial" w:eastAsia="Calibri" w:hAnsi="Arial" w:cs="Arial"/>
          <w:b/>
          <w:bCs/>
          <w:i/>
          <w:color w:val="4F81BD"/>
          <w:sz w:val="24"/>
          <w:szCs w:val="24"/>
          <w:cs/>
          <w:lang w:eastAsia="en-GB" w:bidi="bn-BD"/>
        </w:rPr>
      </w:pPr>
    </w:p>
    <w:p w14:paraId="79394133" w14:textId="77777777" w:rsidR="001E0384" w:rsidRPr="000A3DC6" w:rsidRDefault="001E0384" w:rsidP="008B47A0">
      <w:pPr>
        <w:spacing w:after="0" w:line="276" w:lineRule="auto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ট্রাস্ট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এমন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শিশুর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জন্মের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রিপোর্ট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করবে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A3DC6" w:rsidRPr="000A3DC6">
        <w:rPr>
          <w:rFonts w:ascii="Arial" w:hAnsi="Arial" w:cs="Arial"/>
          <w:i/>
          <w:iCs/>
          <w:sz w:val="24"/>
          <w:szCs w:val="24"/>
          <w:cs/>
          <w:lang w:bidi="bn-BD"/>
        </w:rPr>
        <w:t>NHS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484725">
        <w:rPr>
          <w:rFonts w:ascii="Arial" w:hAnsi="Arial"/>
          <w:i/>
          <w:sz w:val="24"/>
          <w:szCs w:val="24"/>
          <w:lang w:val="en-GB" w:bidi="bn-BD"/>
        </w:rPr>
        <w:t>Resolution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স্কিমের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মানদণ্ড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পূরণ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আমরা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কত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ঘন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ঘন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কোন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মাধ্যমে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আপনার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সাথে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যোগাযোগ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করতে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চাই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সেই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ব্যাপারে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আমরা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আপনার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সাথে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একমত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হবো</w:t>
      </w:r>
      <w:r w:rsidRPr="000A3DC6">
        <w:rPr>
          <w:rFonts w:ascii="Arial" w:hAnsi="Arial" w:cs="Mangal"/>
          <w:bCs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যদি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আপনি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কোনো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একটি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পর্যায়ে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আপনার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নিজস্ব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ল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>'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ইয়ারদের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নির্দেশ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দেন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সেক্ষেত্রে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তখন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আমরা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সরাসরি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আপনার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সাথে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যোগাযোগ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করার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পরিবর্তে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তাদের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সাথে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যোগাযোগ</w:t>
      </w:r>
      <w:r w:rsidRPr="000A3DC6">
        <w:rPr>
          <w:rStyle w:val="ui-provider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Style w:val="ui-provider"/>
          <w:rFonts w:ascii="Arial" w:hAnsi="Arial"/>
          <w:i/>
          <w:sz w:val="24"/>
          <w:szCs w:val="24"/>
          <w:cs/>
          <w:lang w:bidi="bn-BD"/>
        </w:rPr>
        <w:t>করব</w:t>
      </w:r>
      <w:r w:rsidRPr="000A3DC6">
        <w:rPr>
          <w:rStyle w:val="ui-provider"/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</w:p>
    <w:p w14:paraId="24873179" w14:textId="77777777" w:rsidR="001E0384" w:rsidRPr="000A3DC6" w:rsidRDefault="001E0384" w:rsidP="008B47A0">
      <w:pPr>
        <w:spacing w:after="0" w:line="276" w:lineRule="auto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</w:p>
    <w:p w14:paraId="7181B0D1" w14:textId="23689DCB" w:rsidR="00E711A1" w:rsidRPr="000A3DC6" w:rsidRDefault="00E51A57" w:rsidP="008B47A0">
      <w:pPr>
        <w:spacing w:after="0" w:line="276" w:lineRule="auto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  <w:r>
        <w:rPr>
          <w:rFonts w:ascii="Arial" w:hAnsi="Arial" w:cs="Arial"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421A6F" wp14:editId="60C93E51">
                <wp:simplePos x="0" y="0"/>
                <wp:positionH relativeFrom="column">
                  <wp:posOffset>-24130</wp:posOffset>
                </wp:positionH>
                <wp:positionV relativeFrom="paragraph">
                  <wp:posOffset>232410</wp:posOffset>
                </wp:positionV>
                <wp:extent cx="654685" cy="791210"/>
                <wp:effectExtent l="0" t="0" r="0" b="8890"/>
                <wp:wrapSquare wrapText="bothSides"/>
                <wp:docPr id="2236989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785E7" w14:textId="77777777" w:rsidR="00B35220" w:rsidRPr="00B35220" w:rsidRDefault="00B35220">
                            <w:pPr>
                              <w:rPr>
                                <w:rFonts w:cs="Calibri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noProof/>
                                <w:lang w:val="en-GB" w:eastAsia="en-GB" w:bidi="bn-BD"/>
                              </w:rPr>
                              <w:drawing>
                                <wp:inline distT="0" distB="0" distL="0" distR="0" wp14:anchorId="33638E39" wp14:editId="0D53DE9A">
                                  <wp:extent cx="239395" cy="239395"/>
                                  <wp:effectExtent l="0" t="0" r="8255" b="8255"/>
                                  <wp:docPr id="1" name="Graphic 26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D8DE90" w14:textId="77777777" w:rsidR="00B35220" w:rsidRPr="008B47A0" w:rsidRDefault="00B35220" w:rsidP="00B352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Vrinda"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মাস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Vrinda"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পর্যন্ত</w:t>
                            </w:r>
                          </w:p>
                          <w:p w14:paraId="45DF06AA" w14:textId="77777777" w:rsidR="00B35220" w:rsidRPr="00B35220" w:rsidRDefault="00B35220">
                            <w:pPr>
                              <w:rPr>
                                <w:rFonts w:cs="Calibri"/>
                                <w:cs/>
                                <w:lang w:bidi="bn-B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21A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.9pt;margin-top:18.3pt;width:51.55pt;height:6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">
                <v:textbox>
                  <w:txbxContent>
                    <w:p w14:paraId="79F785E7" w14:textId="77777777" w:rsidR="00B35220" w:rsidRPr="00B35220" w:rsidRDefault="00B35220">
                      <w:pPr>
                        <w:rPr>
                          <w:rFonts w:cs="Calibri"/>
                          <w:cs/>
                          <w:lang w:bidi="bn-BD"/>
                        </w:rPr>
                      </w:pPr>
                      <w:r>
                        <w:rPr>
                          <w:noProof/>
                          <w:lang w:val="en-GB" w:eastAsia="en-GB" w:bidi="bn-BD"/>
                        </w:rPr>
                        <w:drawing>
                          <wp:inline distT="0" distB="0" distL="0" distR="0" wp14:anchorId="33638E39" wp14:editId="0D53DE9A">
                            <wp:extent cx="239395" cy="239395"/>
                            <wp:effectExtent l="0" t="0" r="8255" b="8255"/>
                            <wp:docPr id="1" name="Graphic 26" descr="Clock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5008B2-33C5-3464-75FE-B06AD1F624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c 26" descr="Clock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865008B2-33C5-3464-75FE-B06AD1F6242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95" cy="239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D8DE90" w14:textId="77777777" w:rsidR="00B35220" w:rsidRPr="008B47A0" w:rsidRDefault="00B35220" w:rsidP="00B35220">
                      <w:pPr>
                        <w:rPr>
                          <w:rFonts w:ascii="Arial" w:hAnsi="Arial" w:cs="Arial"/>
                          <w:sz w:val="18"/>
                          <w:szCs w:val="18"/>
                          <w:cs/>
                          <w:lang w:bidi="bn-BD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cs/>
                          <w:lang w:bidi="bn-BD"/>
                        </w:rPr>
                        <w:t xml:space="preserve">1 </w:t>
                      </w:r>
                      <w:r>
                        <w:rPr>
                          <w:rFonts w:ascii="Arial" w:hAnsi="Arial" w:cs="Vrinda"/>
                          <w:sz w:val="18"/>
                          <w:szCs w:val="18"/>
                          <w:cs/>
                          <w:lang w:bidi="bn-BD"/>
                        </w:rPr>
                        <w:t>মাস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cs/>
                          <w:lang w:bidi="bn-BD"/>
                        </w:rPr>
                        <w:t xml:space="preserve"> </w:t>
                      </w:r>
                      <w:r>
                        <w:rPr>
                          <w:rFonts w:ascii="Arial" w:hAnsi="Arial" w:cs="Vrinda"/>
                          <w:sz w:val="18"/>
                          <w:szCs w:val="18"/>
                          <w:cs/>
                          <w:lang w:bidi="bn-BD"/>
                        </w:rPr>
                        <w:t>পর্যন্ত</w:t>
                      </w:r>
                    </w:p>
                    <w:p w14:paraId="45DF06AA" w14:textId="77777777" w:rsidR="00B35220" w:rsidRPr="00B35220" w:rsidRDefault="00B35220">
                      <w:pPr>
                        <w:rPr>
                          <w:rFonts w:cs="Calibri"/>
                          <w:cs/>
                          <w:lang w:bidi="bn-B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ধাপ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1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ab/>
      </w:r>
      <w:r w:rsidR="002622F2">
        <w:rPr>
          <w:rFonts w:ascii="Arial" w:hAnsi="Arial" w:cs="Arial"/>
          <w:i/>
          <w:sz w:val="24"/>
          <w:szCs w:val="24"/>
          <w:cs/>
          <w:lang w:bidi="bn-BD"/>
        </w:rPr>
        <w:t xml:space="preserve">      </w:t>
      </w:r>
      <w:r w:rsidR="002D3E62">
        <w:rPr>
          <w:rFonts w:ascii="Arial" w:hAnsi="Arial" w:hint="cs"/>
          <w:i/>
          <w:sz w:val="24"/>
          <w:szCs w:val="24"/>
          <w:cs/>
          <w:lang w:bidi="bn-BD"/>
        </w:rPr>
        <w:t>পাওয়ার সাথে সাথে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হাসপাতাল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সম্পূর্ণ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ম্যাটার্নিটি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অ্যান্ড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নিউবর্ন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সেফটি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ইনভেস্টিগেশন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অথবা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MNSI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রিপোর্ট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আমাদের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সাথে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শেয়ার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করবে</w:t>
      </w:r>
      <w:r w:rsidR="00AD798B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শিশুর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MRI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স্ক্যানটি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বিস্তারিতভাবে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পরীক্ষা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করা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হয়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যদি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শিশুর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ইন্ট্রাপার্টাম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হাইপোক্সিক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মস্তিষ্কের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আঘাতের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প্রমাণ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পাওয়া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যায়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তাহলে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আমরা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পরবর্তী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ধাপে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এগিয়ে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যাই</w:t>
      </w:r>
      <w:r w:rsidR="00AD798B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1769352B" w14:textId="77777777" w:rsidR="001E0384" w:rsidRPr="00957058" w:rsidRDefault="001E0384" w:rsidP="00E711A1">
      <w:pPr>
        <w:spacing w:after="0" w:line="276" w:lineRule="auto"/>
        <w:ind w:left="1440" w:hanging="1440"/>
        <w:rPr>
          <w:rFonts w:ascii="Arial" w:eastAsia="Lucida Sans Unicode" w:hAnsi="Arial" w:cs="Arial"/>
          <w:i/>
          <w:sz w:val="24"/>
          <w:szCs w:val="24"/>
          <w:cs/>
          <w:lang w:val="en-GB" w:bidi="bn-BD"/>
        </w:rPr>
      </w:pPr>
    </w:p>
    <w:p w14:paraId="3A29742F" w14:textId="359DD937" w:rsidR="00E711A1" w:rsidRPr="000A3DC6" w:rsidRDefault="00E51A57" w:rsidP="00831302">
      <w:pPr>
        <w:spacing w:after="0" w:line="276" w:lineRule="auto"/>
        <w:ind w:left="1440" w:hanging="1440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  <w:r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FCFB47" wp14:editId="14A5BF05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681990" cy="811530"/>
                <wp:effectExtent l="0" t="0" r="3810" b="7620"/>
                <wp:wrapSquare wrapText="bothSides"/>
                <wp:docPr id="8440568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2B62D" w14:textId="77777777" w:rsidR="00B35220" w:rsidRDefault="00B35220">
                            <w:pPr>
                              <w:rPr>
                                <w:rFonts w:cs="Calibri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noProof/>
                                <w:lang w:val="en-GB" w:eastAsia="en-GB" w:bidi="bn-BD"/>
                              </w:rPr>
                              <w:drawing>
                                <wp:inline distT="0" distB="0" distL="0" distR="0" wp14:anchorId="658F6EC5" wp14:editId="4A995794">
                                  <wp:extent cx="239395" cy="239395"/>
                                  <wp:effectExtent l="0" t="0" r="8255" b="8255"/>
                                  <wp:docPr id="2" name="Graphic 2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C3B3DE" w14:textId="77777777" w:rsidR="00B35220" w:rsidRPr="008B47A0" w:rsidRDefault="00B352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3 </w:t>
                            </w:r>
                            <w:r>
                              <w:rPr>
                                <w:rFonts w:ascii="Arial" w:hAnsi="Arial" w:cs="Vrinda"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মাস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Vrinda"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পর্যন্ত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CFB47" id="Text Box 3" o:spid="_x0000_s1027" type="#_x0000_t202" style="position:absolute;left:0;text-align:left;margin-left:0;margin-top:18.65pt;width:53.7pt;height:63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">
                <v:textbox>
                  <w:txbxContent>
                    <w:p w14:paraId="2672B62D" w14:textId="77777777" w:rsidR="00B35220" w:rsidRDefault="00B35220">
                      <w:pPr>
                        <w:rPr>
                          <w:rFonts w:cs="Calibri"/>
                          <w:cs/>
                          <w:lang w:bidi="bn-BD"/>
                        </w:rPr>
                      </w:pPr>
                      <w:r>
                        <w:rPr>
                          <w:noProof/>
                          <w:lang w:val="en-GB" w:eastAsia="en-GB" w:bidi="bn-BD"/>
                        </w:rPr>
                        <w:drawing>
                          <wp:inline distT="0" distB="0" distL="0" distR="0" wp14:anchorId="658F6EC5" wp14:editId="4A995794">
                            <wp:extent cx="239395" cy="239395"/>
                            <wp:effectExtent l="0" t="0" r="8255" b="8255"/>
                            <wp:docPr id="2" name="Graphic 2" descr="Clock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5008B2-33C5-3464-75FE-B06AD1F624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c 26" descr="Clock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865008B2-33C5-3464-75FE-B06AD1F6242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95" cy="239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C3B3DE" w14:textId="77777777" w:rsidR="00B35220" w:rsidRPr="008B47A0" w:rsidRDefault="00B35220">
                      <w:pPr>
                        <w:rPr>
                          <w:rFonts w:ascii="Arial" w:hAnsi="Arial" w:cs="Arial"/>
                          <w:sz w:val="18"/>
                          <w:szCs w:val="18"/>
                          <w:cs/>
                          <w:lang w:bidi="bn-BD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cs/>
                          <w:lang w:bidi="bn-BD"/>
                        </w:rPr>
                        <w:t xml:space="preserve">3 </w:t>
                      </w:r>
                      <w:r>
                        <w:rPr>
                          <w:rFonts w:ascii="Arial" w:hAnsi="Arial" w:cs="Vrinda"/>
                          <w:sz w:val="18"/>
                          <w:szCs w:val="18"/>
                          <w:cs/>
                          <w:lang w:bidi="bn-BD"/>
                        </w:rPr>
                        <w:t>মাস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cs/>
                          <w:lang w:bidi="bn-BD"/>
                        </w:rPr>
                        <w:t xml:space="preserve"> </w:t>
                      </w:r>
                      <w:r>
                        <w:rPr>
                          <w:rFonts w:ascii="Arial" w:hAnsi="Arial" w:cs="Vrinda"/>
                          <w:sz w:val="18"/>
                          <w:szCs w:val="18"/>
                          <w:cs/>
                          <w:lang w:bidi="bn-BD"/>
                        </w:rPr>
                        <w:t>পর্যন্ত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cs/>
                          <w:lang w:bidi="bn-BD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ধাপ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2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ab/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আমরা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ক্লিনিক্যাল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পরিচর্যার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প্রাথমিক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পর্যালোচনা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সম্পন্ন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করব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তারপর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ফলাফল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জানিয়ে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আপনাকে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লিখব</w:t>
      </w:r>
      <w:r w:rsidR="00AD798B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শিশুর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ক্ষতির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কারণ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হতে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পারে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এমন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5C27F5" w:rsidRPr="000A3DC6">
        <w:rPr>
          <w:rFonts w:ascii="Arial" w:hAnsi="Arial"/>
          <w:i/>
          <w:sz w:val="24"/>
          <w:szCs w:val="24"/>
          <w:cs/>
          <w:lang w:bidi="bn-BD"/>
        </w:rPr>
        <w:t>সম্ভাব্য</w:t>
      </w:r>
      <w:r w:rsidR="005C27F5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5C27F5" w:rsidRPr="000A3DC6">
        <w:rPr>
          <w:rFonts w:ascii="Arial" w:hAnsi="Arial"/>
          <w:i/>
          <w:sz w:val="24"/>
          <w:szCs w:val="24"/>
          <w:cs/>
          <w:lang w:bidi="bn-BD"/>
        </w:rPr>
        <w:t>উদ্বেগ</w:t>
      </w:r>
      <w:r w:rsidR="005C27F5">
        <w:rPr>
          <w:rFonts w:ascii="Arial" w:hAnsi="Arial" w:hint="cs"/>
          <w:i/>
          <w:sz w:val="24"/>
          <w:szCs w:val="24"/>
          <w:cs/>
          <w:lang w:bidi="bn-BD"/>
        </w:rPr>
        <w:t xml:space="preserve"> থাকা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পরিচর্যা</w:t>
      </w:r>
      <w:r w:rsidR="005C27F5">
        <w:rPr>
          <w:rFonts w:ascii="Arial" w:hAnsi="Arial" w:hint="cs"/>
          <w:i/>
          <w:sz w:val="24"/>
          <w:szCs w:val="24"/>
          <w:cs/>
          <w:lang w:bidi="bn-BD"/>
        </w:rPr>
        <w:t>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ব্যাপারে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আমরা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সম্পূর্ণ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আইনি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তদন্ত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সম্পন্ন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করব</w:t>
      </w:r>
      <w:r w:rsidR="00AD798B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যদি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শিশুর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জন্ম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1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অক্টোবর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2023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তারিখের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পরে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হয়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আমরা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এটি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করতে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অনুমতি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চাইব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আপনাকে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স্বাক্ষরিত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ফর্ম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পাঠাতে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বলব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যাতে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আমরা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অতিরিক্ত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মেডিকেল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রেকর্ডগুলো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5873D1">
        <w:rPr>
          <w:rFonts w:ascii="Arial" w:hAnsi="Arial" w:hint="cs"/>
          <w:i/>
          <w:sz w:val="24"/>
          <w:szCs w:val="24"/>
          <w:cs/>
          <w:lang w:bidi="bn-BD"/>
        </w:rPr>
        <w:t>পেতে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পারি</w:t>
      </w:r>
      <w:r w:rsidR="00AD798B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635B0670" w14:textId="77777777" w:rsidR="00E711A1" w:rsidRPr="000A3DC6" w:rsidRDefault="00E711A1" w:rsidP="00E711A1">
      <w:pPr>
        <w:spacing w:after="0" w:line="276" w:lineRule="auto"/>
        <w:ind w:left="1440" w:hanging="1440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</w:p>
    <w:p w14:paraId="3612EEF3" w14:textId="77777777" w:rsidR="005032E5" w:rsidRPr="000A3DC6" w:rsidRDefault="00E711A1" w:rsidP="00E711A1">
      <w:pPr>
        <w:spacing w:after="0" w:line="276" w:lineRule="auto"/>
        <w:ind w:left="1440" w:hanging="1440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ধাপ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3 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ab/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অনুমতি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পাওয়ার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আমরা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সাথে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যোগাযোগ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করব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পরবর্তী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পদক্ষেপগুলো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ব্যাখ্যা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করব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0F65A836" w14:textId="77777777" w:rsidR="005032E5" w:rsidRPr="000A3DC6" w:rsidRDefault="005032E5" w:rsidP="00E711A1">
      <w:pPr>
        <w:spacing w:after="0" w:line="276" w:lineRule="auto"/>
        <w:ind w:left="1440" w:hanging="1440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</w:p>
    <w:p w14:paraId="49F2E17B" w14:textId="77777777" w:rsidR="002E50E9" w:rsidRPr="000A3DC6" w:rsidRDefault="00E711A1" w:rsidP="002E50E9">
      <w:pPr>
        <w:spacing w:after="0" w:line="240" w:lineRule="auto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ধাপ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4 </w:t>
      </w:r>
    </w:p>
    <w:p w14:paraId="05C0F890" w14:textId="77777777" w:rsidR="00105EDB" w:rsidRPr="000A3DC6" w:rsidRDefault="00D93B85" w:rsidP="006E0D38">
      <w:pPr>
        <w:spacing w:after="0" w:line="240" w:lineRule="auto"/>
        <w:ind w:left="1440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এরপর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রেকর্ডগুলো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স্বাধীন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মেডিকো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>-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লিগ্যাল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এক্সপার্টদের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সাথে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শেয়ার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হয়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যারা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ক্লিনিক্যাল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অবহেলাজনিত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আইনি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পরীক্ষার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মাধ্যমে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পাওয়া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পরিচর্যা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সম্পর্কে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তাদের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মতামত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প্রদান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করেন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এক্সপার্টদের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ধর</w:t>
      </w:r>
      <w:r w:rsidR="005E4EF1">
        <w:rPr>
          <w:rFonts w:ascii="Arial" w:hAnsi="Arial" w:hint="cs"/>
          <w:i/>
          <w:sz w:val="24"/>
          <w:szCs w:val="24"/>
          <w:cs/>
          <w:lang w:bidi="bn-BD"/>
        </w:rPr>
        <w:t>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ভিন্ন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হবে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তবে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5E4EF1">
        <w:rPr>
          <w:rFonts w:ascii="Arial" w:hAnsi="Arial" w:hint="cs"/>
          <w:i/>
          <w:sz w:val="24"/>
          <w:szCs w:val="24"/>
          <w:cs/>
          <w:lang w:bidi="bn-BD"/>
        </w:rPr>
        <w:t>সাধারণত</w:t>
      </w:r>
      <w:r w:rsidR="005E4EF1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একজন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মিডওয়াইফ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একজন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অবটেট্রিশিয়ান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একজন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নিয়োন্যাটলজিস্ট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একজন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নিউরোরেডিওলজিস্ট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অন্তর্ভুক্ত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থাকবেন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</w:p>
    <w:p w14:paraId="570C6DB9" w14:textId="77777777" w:rsidR="00B35220" w:rsidRPr="000A3DC6" w:rsidRDefault="00B35220" w:rsidP="006E0D38">
      <w:pPr>
        <w:spacing w:after="0" w:line="276" w:lineRule="auto"/>
        <w:ind w:left="1440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</w:p>
    <w:p w14:paraId="12DA4201" w14:textId="77777777" w:rsidR="002E50E9" w:rsidRPr="000A3DC6" w:rsidRDefault="00E711A1" w:rsidP="002E50E9">
      <w:pPr>
        <w:spacing w:after="0" w:line="276" w:lineRule="auto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ধাপ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5 </w:t>
      </w:r>
    </w:p>
    <w:p w14:paraId="5A22D423" w14:textId="77777777" w:rsidR="00030918" w:rsidRPr="000A3DC6" w:rsidRDefault="000A3DC6" w:rsidP="00030918">
      <w:pPr>
        <w:spacing w:after="0" w:line="276" w:lineRule="auto"/>
        <w:ind w:left="1440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 w:cs="Arial"/>
          <w:i/>
          <w:iCs/>
          <w:sz w:val="24"/>
          <w:szCs w:val="24"/>
          <w:cs/>
          <w:lang w:bidi="bn-BD"/>
        </w:rPr>
        <w:t>NHS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957058">
        <w:rPr>
          <w:rFonts w:ascii="Arial" w:hAnsi="Arial" w:cs="Arial"/>
          <w:i/>
          <w:iCs/>
          <w:sz w:val="24"/>
          <w:szCs w:val="24"/>
          <w:cs/>
          <w:lang w:bidi="bn-BD"/>
        </w:rPr>
        <w:t>Resolution</w:t>
      </w:r>
      <w:r w:rsidR="00E76E49">
        <w:rPr>
          <w:rFonts w:ascii="Arial" w:hAnsi="Arial" w:hint="cs"/>
          <w:i/>
          <w:sz w:val="24"/>
          <w:szCs w:val="24"/>
          <w:cs/>
          <w:lang w:bidi="bn-BD"/>
        </w:rPr>
        <w:t>,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এক্সপার্টদের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মতামত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বিবেচনা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করবে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পাওয়া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চিকিৎসা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সেবা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নিয়ে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আলোচনা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করার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জন্য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তাদের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সাথে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দেখা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করতে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পারে</w:t>
      </w:r>
      <w:r w:rsidR="00030918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এটি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নির্ধারণ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করার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জন্য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যে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পরিচর্যাটি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শিশুর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আঘাতের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কারণ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হয়েছে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নাকি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এতে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অবদান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রেখেছে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E76E49">
        <w:rPr>
          <w:rFonts w:ascii="Arial" w:hAnsi="Arial" w:hint="cs"/>
          <w:i/>
          <w:sz w:val="24"/>
          <w:szCs w:val="24"/>
          <w:cs/>
          <w:lang w:bidi="bn-BD"/>
        </w:rPr>
        <w:t>সে</w:t>
      </w:r>
      <w:r w:rsidR="00E76E49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ক্ষতিপূরণ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পাওয়ার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যোগ্য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কিনা</w:t>
      </w:r>
      <w:r w:rsidR="00030918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আইনি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পরামর্শ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প্রদান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করার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অথবা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গ্রহণের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সময়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তৈরি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হওয়া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নথিগুলো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"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লিগ্যাল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প্রিভিলেইজ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(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আইনি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বিশেষাধিকার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)"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নামক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নীতির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অধীনে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সুরক্ষিত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থাকে</w:t>
      </w:r>
      <w:r w:rsidR="00030918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এর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অর্থ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হল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আমরা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আপনাকে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তদন্তের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সময়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তৈরি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হওয়া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বিশেষজ্ঞ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রিপোর্ট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অথবা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অন্যান্য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নথিপত্রের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কপি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দিতে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E76E49">
        <w:rPr>
          <w:rFonts w:ascii="Arial" w:hAnsi="Arial" w:hint="cs"/>
          <w:i/>
          <w:sz w:val="24"/>
          <w:szCs w:val="24"/>
          <w:cs/>
          <w:lang w:bidi="bn-BD"/>
        </w:rPr>
        <w:t>পারবো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না</w:t>
      </w:r>
      <w:r w:rsidR="00030918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নিজস্ব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ল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>'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ইয়ারদের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নির্দেশ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দিলেও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সেক্ষেত্রে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আইনি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সুবিধা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প্রযোজ্য</w:t>
      </w:r>
      <w:r w:rsidR="0003091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30918" w:rsidRPr="000A3DC6">
        <w:rPr>
          <w:rFonts w:ascii="Arial" w:hAnsi="Arial"/>
          <w:i/>
          <w:sz w:val="24"/>
          <w:szCs w:val="24"/>
          <w:cs/>
          <w:lang w:bidi="bn-BD"/>
        </w:rPr>
        <w:t>হয়</w:t>
      </w:r>
      <w:r w:rsidR="00030918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05313044" w14:textId="77777777" w:rsidR="00F9124C" w:rsidRPr="000A3DC6" w:rsidRDefault="00F9124C" w:rsidP="00F9124C">
      <w:pPr>
        <w:spacing w:after="0" w:line="276" w:lineRule="auto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</w:p>
    <w:p w14:paraId="4B15433F" w14:textId="77777777" w:rsidR="00F9124C" w:rsidRPr="000A3DC6" w:rsidRDefault="00F9124C" w:rsidP="00F9124C">
      <w:pPr>
        <w:spacing w:after="0" w:line="276" w:lineRule="auto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</w:p>
    <w:p w14:paraId="09C1979D" w14:textId="1C967324" w:rsidR="009F0A6C" w:rsidRPr="009C7017" w:rsidRDefault="00E51A57" w:rsidP="00E711A1">
      <w:pPr>
        <w:spacing w:after="0" w:line="276" w:lineRule="auto"/>
        <w:ind w:left="1440" w:hanging="1440"/>
        <w:rPr>
          <w:rFonts w:ascii="Arial" w:eastAsia="Lucida Sans Unicode" w:hAnsi="Arial"/>
          <w:i/>
          <w:sz w:val="24"/>
          <w:szCs w:val="24"/>
          <w:cs/>
          <w:lang w:bidi="bn-BD"/>
        </w:rPr>
      </w:pPr>
      <w:r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409C4D" wp14:editId="11D1116E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641350" cy="763905"/>
                <wp:effectExtent l="0" t="0" r="6350" b="0"/>
                <wp:wrapSquare wrapText="bothSides"/>
                <wp:docPr id="878399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935F4" w14:textId="77777777" w:rsidR="00B35220" w:rsidRDefault="00B35220">
                            <w:pPr>
                              <w:rPr>
                                <w:rFonts w:cs="Calibri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noProof/>
                                <w:lang w:val="en-GB" w:eastAsia="en-GB" w:bidi="bn-BD"/>
                              </w:rPr>
                              <w:drawing>
                                <wp:inline distT="0" distB="0" distL="0" distR="0" wp14:anchorId="77C1A4B3" wp14:editId="5AD8625C">
                                  <wp:extent cx="239395" cy="239395"/>
                                  <wp:effectExtent l="0" t="0" r="8255" b="8255"/>
                                  <wp:docPr id="3" name="Graphic 3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A79441" w14:textId="77777777" w:rsidR="00B35220" w:rsidRPr="008B47A0" w:rsidRDefault="00B352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18 </w:t>
                            </w:r>
                            <w:r>
                              <w:rPr>
                                <w:rFonts w:ascii="Arial" w:hAnsi="Arial" w:cs="Vrinda"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মাস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09C4D" id="Text Box 1" o:spid="_x0000_s1028" type="#_x0000_t202" style="position:absolute;left:0;text-align:left;margin-left:0;margin-top:24.55pt;width:50.5pt;height:60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oZEw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">
                <v:textbox>
                  <w:txbxContent>
                    <w:p w14:paraId="114935F4" w14:textId="77777777" w:rsidR="00B35220" w:rsidRDefault="00B35220">
                      <w:pPr>
                        <w:rPr>
                          <w:rFonts w:cs="Calibri"/>
                          <w:cs/>
                          <w:lang w:bidi="bn-BD"/>
                        </w:rPr>
                      </w:pPr>
                      <w:r>
                        <w:rPr>
                          <w:noProof/>
                          <w:lang w:val="en-GB" w:eastAsia="en-GB" w:bidi="bn-BD"/>
                        </w:rPr>
                        <w:drawing>
                          <wp:inline distT="0" distB="0" distL="0" distR="0" wp14:anchorId="77C1A4B3" wp14:editId="5AD8625C">
                            <wp:extent cx="239395" cy="239395"/>
                            <wp:effectExtent l="0" t="0" r="8255" b="8255"/>
                            <wp:docPr id="3" name="Graphic 3" descr="Clock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5008B2-33C5-3464-75FE-B06AD1F624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c 26" descr="Clock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865008B2-33C5-3464-75FE-B06AD1F6242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95" cy="239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A79441" w14:textId="77777777" w:rsidR="00B35220" w:rsidRPr="008B47A0" w:rsidRDefault="00B35220">
                      <w:pPr>
                        <w:rPr>
                          <w:rFonts w:ascii="Arial" w:hAnsi="Arial" w:cs="Arial"/>
                          <w:sz w:val="18"/>
                          <w:szCs w:val="18"/>
                          <w:cs/>
                          <w:lang w:bidi="bn-BD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cs/>
                          <w:lang w:bidi="bn-BD"/>
                        </w:rPr>
                        <w:t xml:space="preserve">18 </w:t>
                      </w:r>
                      <w:r>
                        <w:rPr>
                          <w:rFonts w:ascii="Arial" w:hAnsi="Arial" w:cs="Vrinda"/>
                          <w:sz w:val="18"/>
                          <w:szCs w:val="18"/>
                          <w:cs/>
                          <w:lang w:bidi="bn-BD"/>
                        </w:rPr>
                        <w:t>মাস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ধাপ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6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ab/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তদন্তের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ফলাফল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নিয়ে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আমরা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আপনাকে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অথবা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ল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>'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ইয়ারকে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লিখব</w:t>
      </w:r>
      <w:r w:rsidR="00AD798B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বিস্তারিত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চিঠিতে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ব্যাখ্যা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করা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হবে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যে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চিকিৎসা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যথাযথ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ছিল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কিনা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ক্লিনিক্যাল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অবহেলা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চিহ্নিত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করা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হয়েছে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কিনা</w:t>
      </w:r>
      <w:r w:rsidR="00AD798B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চিঠি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নির্দেশিত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যেকোনো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ল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>'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ইয়ারের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সাথে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শেয়ার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করা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যেতে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পারে</w:t>
      </w:r>
      <w:r w:rsidR="00AD798B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অনুগ্রহ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মনে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রাখবেন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আরো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তদন্তের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প্রয়োজন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হলে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এই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চিঠি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পেতে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18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মাসেরও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বেশি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সময়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লাগতে</w:t>
      </w:r>
      <w:r w:rsidR="00AD798B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D798B" w:rsidRPr="000A3DC6">
        <w:rPr>
          <w:rFonts w:ascii="Arial" w:hAnsi="Arial"/>
          <w:i/>
          <w:sz w:val="24"/>
          <w:szCs w:val="24"/>
          <w:cs/>
          <w:lang w:bidi="bn-BD"/>
        </w:rPr>
        <w:t>পারে</w:t>
      </w:r>
      <w:r w:rsidR="00AD798B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62E21FB3" w14:textId="77777777" w:rsidR="00E10088" w:rsidRDefault="00E10088" w:rsidP="009F0A6C">
      <w:pPr>
        <w:spacing w:after="0" w:line="240" w:lineRule="auto"/>
        <w:rPr>
          <w:rFonts w:ascii="Arial" w:hAnsi="Arial"/>
          <w:b/>
          <w:bCs/>
          <w:i/>
          <w:sz w:val="24"/>
          <w:szCs w:val="24"/>
          <w:lang w:val="en-GB" w:bidi="bn-BD"/>
        </w:rPr>
      </w:pPr>
    </w:p>
    <w:p w14:paraId="17E702AD" w14:textId="77777777" w:rsidR="00E10088" w:rsidRDefault="00E10088" w:rsidP="009F0A6C">
      <w:pPr>
        <w:spacing w:after="0" w:line="240" w:lineRule="auto"/>
        <w:rPr>
          <w:rFonts w:ascii="Arial" w:hAnsi="Arial"/>
          <w:b/>
          <w:bCs/>
          <w:i/>
          <w:sz w:val="24"/>
          <w:szCs w:val="24"/>
          <w:lang w:val="en-GB" w:bidi="bn-BD"/>
        </w:rPr>
      </w:pPr>
    </w:p>
    <w:p w14:paraId="145E68DD" w14:textId="77777777" w:rsidR="00E10088" w:rsidRDefault="00E10088" w:rsidP="009F0A6C">
      <w:pPr>
        <w:spacing w:after="0" w:line="240" w:lineRule="auto"/>
        <w:rPr>
          <w:rFonts w:ascii="Arial" w:hAnsi="Arial"/>
          <w:b/>
          <w:bCs/>
          <w:i/>
          <w:sz w:val="24"/>
          <w:szCs w:val="24"/>
          <w:lang w:val="en-GB" w:bidi="bn-BD"/>
        </w:rPr>
      </w:pPr>
    </w:p>
    <w:p w14:paraId="04E99ABD" w14:textId="77777777" w:rsidR="00E10088" w:rsidRDefault="00E10088" w:rsidP="009F0A6C">
      <w:pPr>
        <w:spacing w:after="0" w:line="240" w:lineRule="auto"/>
        <w:rPr>
          <w:rFonts w:ascii="Arial" w:hAnsi="Arial"/>
          <w:b/>
          <w:bCs/>
          <w:i/>
          <w:sz w:val="24"/>
          <w:szCs w:val="24"/>
          <w:lang w:val="en-GB" w:bidi="bn-BD"/>
        </w:rPr>
      </w:pPr>
    </w:p>
    <w:p w14:paraId="10E1FDD5" w14:textId="77777777" w:rsidR="009F0A6C" w:rsidRPr="000A3DC6" w:rsidRDefault="009F0A6C" w:rsidP="009F0A6C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আমাকে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কি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নিজস্ব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আইনি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পরামর্শ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নিতে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হবে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?</w:t>
      </w:r>
    </w:p>
    <w:p w14:paraId="48D39E8F" w14:textId="77777777" w:rsidR="009F0A6C" w:rsidRPr="000A3DC6" w:rsidRDefault="009F0A6C" w:rsidP="009F0A6C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cs/>
          <w:lang w:eastAsia="en-GB" w:bidi="bn-BD"/>
        </w:rPr>
      </w:pPr>
    </w:p>
    <w:p w14:paraId="7976A70B" w14:textId="77777777" w:rsidR="009F0A6C" w:rsidRPr="000A3DC6" w:rsidRDefault="009F0A6C" w:rsidP="009F0A6C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আপনি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যেকোনো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সময়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A4174F">
        <w:rPr>
          <w:rFonts w:ascii="Arial" w:hAnsi="Arial" w:hint="cs"/>
          <w:i/>
          <w:sz w:val="24"/>
          <w:szCs w:val="24"/>
          <w:cs/>
          <w:lang w:bidi="bn-BD"/>
        </w:rPr>
        <w:t>স্বতন্ত্র</w:t>
      </w:r>
      <w:r w:rsidR="00A4174F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আইনি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পরামর্শ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চাইতে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পারেন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বিকল্প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হিসেবে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দাবি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স্পেশালিষ্ট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ক্লিনিক্যাল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নেগলিজেন্স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>'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ইয়ারের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সাথে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যোগাযোগ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করবেন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কিনা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সেটি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বিবেচনা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আগে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আপনি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তদন্তের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ফলাফল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পাওয়া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পর্যন্ত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অপেক্ষা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পারেন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আপনাকে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সহায়তা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এমন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সংস্থার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বিস্তারিত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বিবরণ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আমরা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দিয়েছি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57F33BB1" w14:textId="77777777" w:rsidR="009F0A6C" w:rsidRPr="000A3DC6" w:rsidRDefault="009F0A6C" w:rsidP="009F0A6C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eastAsia="en-GB" w:bidi="bn-BD"/>
        </w:rPr>
      </w:pPr>
    </w:p>
    <w:p w14:paraId="2945E851" w14:textId="77777777" w:rsidR="00A56DC6" w:rsidRPr="000A3DC6" w:rsidRDefault="00A56DC6" w:rsidP="001B656B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eastAsia="en-GB" w:bidi="bn-BD"/>
        </w:rPr>
      </w:pPr>
    </w:p>
    <w:p w14:paraId="79EE3E4B" w14:textId="77777777" w:rsidR="00B1325F" w:rsidRPr="000A3DC6" w:rsidRDefault="00B1325F" w:rsidP="00B1325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যোগাযোগের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ঠিকানা</w:t>
      </w:r>
    </w:p>
    <w:p w14:paraId="43D8BF67" w14:textId="77777777" w:rsidR="00B1325F" w:rsidRPr="000A3DC6" w:rsidRDefault="00B1325F" w:rsidP="00B1325F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eastAsia="en-GB" w:bidi="bn-BD"/>
        </w:rPr>
      </w:pPr>
    </w:p>
    <w:p w14:paraId="6D33AB81" w14:textId="77777777" w:rsidR="00B1325F" w:rsidRPr="000A3DC6" w:rsidRDefault="0012006D" w:rsidP="00B1325F">
      <w:pPr>
        <w:spacing w:after="0" w:line="240" w:lineRule="auto"/>
        <w:rPr>
          <w:rFonts w:ascii="Arial" w:eastAsia="Calibri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আপনি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ফ্যামিলি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লিয়াজোঁ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অ্যান্ড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মেডিয়েশন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টিমের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সাথে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যোগাযোগ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পারেন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টেলিফোনে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>: 0207 811 6263 (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সোমবার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থেকে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শুক্রবার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)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অথবা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hyperlink r:id="rId11" w:history="1"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>nhsr.enteam@nhs.net</w:t>
        </w:r>
      </w:hyperlink>
      <w:r w:rsidR="00F17109">
        <w:rPr>
          <w:rFonts w:ascii="Arial" w:hAnsi="Arial" w:hint="cs"/>
          <w:i/>
          <w:sz w:val="24"/>
          <w:szCs w:val="24"/>
          <w:cs/>
          <w:lang w:bidi="bn-BD"/>
        </w:rPr>
        <w:t xml:space="preserve"> ঠিকানায়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ইমেইলের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মাধ্যমে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</w:p>
    <w:p w14:paraId="724772F0" w14:textId="77777777" w:rsidR="001B656B" w:rsidRPr="000A3DC6" w:rsidRDefault="001B656B" w:rsidP="009F0A6C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cs/>
          <w:lang w:eastAsia="en-GB" w:bidi="bn-BD"/>
        </w:rPr>
      </w:pPr>
    </w:p>
    <w:p w14:paraId="482E06F0" w14:textId="77777777" w:rsidR="009F0A6C" w:rsidRPr="000A3DC6" w:rsidRDefault="009F0A6C" w:rsidP="00B06A84">
      <w:pPr>
        <w:spacing w:after="0" w:line="276" w:lineRule="auto"/>
        <w:rPr>
          <w:rFonts w:ascii="Arial" w:eastAsia="Lucida Sans Unicode" w:hAnsi="Arial" w:cs="Arial"/>
          <w:i/>
          <w:sz w:val="24"/>
          <w:szCs w:val="24"/>
          <w:cs/>
          <w:lang w:bidi="bn-BD"/>
        </w:rPr>
      </w:pPr>
    </w:p>
    <w:p w14:paraId="28CCF4C3" w14:textId="77777777" w:rsidR="00C65F96" w:rsidRPr="000A3DC6" w:rsidRDefault="00C65F96" w:rsidP="009E5755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cs/>
          <w:lang w:eastAsia="en-GB" w:bidi="bn-BD"/>
        </w:rPr>
      </w:pPr>
    </w:p>
    <w:p w14:paraId="59D6B2EE" w14:textId="77777777" w:rsidR="00C65F96" w:rsidRPr="000A3DC6" w:rsidRDefault="00C65F96" w:rsidP="00C65F96">
      <w:pPr>
        <w:rPr>
          <w:rFonts w:ascii="Arial" w:hAnsi="Arial" w:cs="Arial"/>
          <w:b/>
          <w:bCs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পরামর্শ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/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সহায়তার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আমি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কোথায়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যেতে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পারি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?</w:t>
      </w:r>
    </w:p>
    <w:p w14:paraId="1C9B495A" w14:textId="77777777" w:rsidR="00161DC6" w:rsidRPr="000A3DC6" w:rsidRDefault="00C65F96" w:rsidP="00C65F96">
      <w:pPr>
        <w:rPr>
          <w:rFonts w:ascii="Arial" w:hAnsi="Arial" w:cs="Arial"/>
          <w:bCs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অনেক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সংস্থা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আছে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যারা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আপনাকে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পরামর্শের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দিক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>-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নির্দেশনা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ক্ষতিগ্রস্ত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পরিবারকে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সহায়তা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দিতে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Cs/>
          <w:i/>
          <w:sz w:val="24"/>
          <w:szCs w:val="24"/>
          <w:cs/>
          <w:lang w:bidi="bn-BD"/>
        </w:rPr>
        <w:t>পারে</w:t>
      </w:r>
      <w:r w:rsidRPr="000A3DC6">
        <w:rPr>
          <w:rFonts w:ascii="Arial" w:hAnsi="Arial" w:cs="Mangal"/>
          <w:bCs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অনুগ্রহ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="008879C2">
        <w:rPr>
          <w:rFonts w:ascii="Arial" w:hAnsi="Arial" w:hint="cs"/>
          <w:i/>
          <w:sz w:val="24"/>
          <w:szCs w:val="24"/>
          <w:cs/>
          <w:lang w:bidi="bn-BD"/>
        </w:rPr>
        <w:t xml:space="preserve"> </w:t>
      </w:r>
      <w:r w:rsidR="008879C2" w:rsidRPr="000A3DC6">
        <w:rPr>
          <w:rFonts w:ascii="Arial" w:hAnsi="Arial"/>
          <w:i/>
          <w:sz w:val="24"/>
          <w:szCs w:val="24"/>
          <w:cs/>
          <w:lang w:bidi="bn-BD"/>
        </w:rPr>
        <w:t>আরো</w:t>
      </w:r>
      <w:r w:rsidR="008879C2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8879C2" w:rsidRPr="000A3DC6">
        <w:rPr>
          <w:rFonts w:ascii="Arial" w:hAnsi="Arial"/>
          <w:i/>
          <w:sz w:val="24"/>
          <w:szCs w:val="24"/>
          <w:cs/>
          <w:lang w:bidi="bn-BD"/>
        </w:rPr>
        <w:t>তথ্যের</w:t>
      </w:r>
      <w:r w:rsidR="008879C2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8879C2" w:rsidRPr="000A3DC6">
        <w:rPr>
          <w:rFonts w:ascii="Arial" w:hAnsi="Arial"/>
          <w:i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0A3DC6" w:rsidRPr="000A3DC6">
        <w:rPr>
          <w:rFonts w:ascii="Arial" w:hAnsi="Arial" w:cs="Arial"/>
          <w:i/>
          <w:iCs/>
          <w:sz w:val="24"/>
          <w:szCs w:val="24"/>
          <w:cs/>
          <w:lang w:bidi="bn-BD"/>
        </w:rPr>
        <w:t>NHS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957058">
        <w:rPr>
          <w:rFonts w:ascii="Arial" w:hAnsi="Arial" w:cs="Arial"/>
          <w:i/>
          <w:iCs/>
          <w:sz w:val="24"/>
          <w:szCs w:val="24"/>
          <w:cs/>
          <w:lang w:bidi="bn-BD"/>
        </w:rPr>
        <w:t>Resolution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ওয়েবসাইটটি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দেখুন</w:t>
      </w:r>
      <w:r w:rsidRPr="000A3DC6">
        <w:rPr>
          <w:rFonts w:ascii="Arial" w:hAnsi="Arial" w:cs="Arial"/>
          <w:bCs/>
          <w:i/>
          <w:sz w:val="24"/>
          <w:szCs w:val="24"/>
          <w:cs/>
          <w:lang w:bidi="bn-BD"/>
        </w:rPr>
        <w:t xml:space="preserve"> </w:t>
      </w:r>
      <w:hyperlink r:id="rId12" w:history="1">
        <w:r w:rsidRPr="000A3DC6">
          <w:rPr>
            <w:rStyle w:val="Hyperlink"/>
            <w:rFonts w:ascii="Arial" w:hAnsi="Arial"/>
            <w:i/>
            <w:sz w:val="24"/>
            <w:szCs w:val="24"/>
            <w:cs/>
            <w:lang w:bidi="bn-BD"/>
          </w:rPr>
          <w:t>সাপোর্ট</w:t>
        </w:r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 xml:space="preserve"> </w:t>
        </w:r>
        <w:r w:rsidRPr="000A3DC6">
          <w:rPr>
            <w:rStyle w:val="Hyperlink"/>
            <w:rFonts w:ascii="Arial" w:hAnsi="Arial"/>
            <w:i/>
            <w:sz w:val="24"/>
            <w:szCs w:val="24"/>
            <w:cs/>
            <w:lang w:bidi="bn-BD"/>
          </w:rPr>
          <w:t>ফর</w:t>
        </w:r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 xml:space="preserve"> </w:t>
        </w:r>
        <w:r w:rsidRPr="000A3DC6">
          <w:rPr>
            <w:rStyle w:val="Hyperlink"/>
            <w:rFonts w:ascii="Arial" w:hAnsi="Arial"/>
            <w:i/>
            <w:sz w:val="24"/>
            <w:szCs w:val="24"/>
            <w:cs/>
            <w:lang w:bidi="bn-BD"/>
          </w:rPr>
          <w:t>পেশেন্টস</w:t>
        </w:r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 xml:space="preserve">, </w:t>
        </w:r>
        <w:r w:rsidRPr="000A3DC6">
          <w:rPr>
            <w:rStyle w:val="Hyperlink"/>
            <w:rFonts w:ascii="Arial" w:hAnsi="Arial"/>
            <w:i/>
            <w:sz w:val="24"/>
            <w:szCs w:val="24"/>
            <w:cs/>
            <w:lang w:bidi="bn-BD"/>
          </w:rPr>
          <w:t>ফ্যামিলিজ</w:t>
        </w:r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 xml:space="preserve"> </w:t>
        </w:r>
        <w:r w:rsidRPr="000A3DC6">
          <w:rPr>
            <w:rStyle w:val="Hyperlink"/>
            <w:rFonts w:ascii="Arial" w:hAnsi="Arial"/>
            <w:i/>
            <w:sz w:val="24"/>
            <w:szCs w:val="24"/>
            <w:cs/>
            <w:lang w:bidi="bn-BD"/>
          </w:rPr>
          <w:t>অর</w:t>
        </w:r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 xml:space="preserve"> </w:t>
        </w:r>
        <w:r w:rsidRPr="000A3DC6">
          <w:rPr>
            <w:rStyle w:val="Hyperlink"/>
            <w:rFonts w:ascii="Arial" w:hAnsi="Arial"/>
            <w:i/>
            <w:sz w:val="24"/>
            <w:szCs w:val="24"/>
            <w:cs/>
            <w:lang w:bidi="bn-BD"/>
          </w:rPr>
          <w:t>কেয়ারারস</w:t>
        </w:r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 xml:space="preserve"> </w:t>
        </w:r>
        <w:r w:rsidR="006D0F32">
          <w:rPr>
            <w:rStyle w:val="Hyperlink"/>
            <w:rFonts w:ascii="Arial" w:hAnsi="Arial" w:cs="Arial"/>
            <w:i/>
            <w:sz w:val="24"/>
            <w:szCs w:val="24"/>
            <w:lang w:val="en-GB" w:bidi="bn-BD"/>
          </w:rPr>
          <w:t>(</w:t>
        </w:r>
        <w:r w:rsidR="006D0F32" w:rsidRPr="006D0F32">
          <w:rPr>
            <w:rStyle w:val="Hyperlink"/>
            <w:rFonts w:ascii="Arial" w:hAnsi="Arial" w:cs="Arial"/>
            <w:i/>
            <w:sz w:val="24"/>
            <w:szCs w:val="24"/>
            <w:lang w:val="en-GB" w:bidi="bn-BD"/>
          </w:rPr>
          <w:t>Support for patients, families or carers</w:t>
        </w:r>
        <w:r w:rsidR="006D0F32">
          <w:rPr>
            <w:rStyle w:val="Hyperlink"/>
            <w:rFonts w:ascii="Arial" w:hAnsi="Arial" w:cs="Arial"/>
            <w:i/>
            <w:sz w:val="24"/>
            <w:szCs w:val="24"/>
            <w:lang w:val="en-GB" w:bidi="bn-BD"/>
          </w:rPr>
          <w:t>)</w:t>
        </w:r>
        <w:r w:rsidR="006D0F32" w:rsidRPr="006D0F32">
          <w:rPr>
            <w:rStyle w:val="Hyperlink"/>
            <w:rFonts w:ascii="Arial" w:hAnsi="Arial" w:cs="Arial"/>
            <w:i/>
            <w:sz w:val="24"/>
            <w:szCs w:val="24"/>
            <w:lang w:val="en-GB" w:bidi="bn-BD"/>
          </w:rPr>
          <w:t xml:space="preserve"> </w:t>
        </w:r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 xml:space="preserve">- </w:t>
        </w:r>
        <w:r w:rsidR="00957058">
          <w:rPr>
            <w:rStyle w:val="Hyperlink"/>
            <w:rFonts w:ascii="Arial" w:hAnsi="Arial"/>
            <w:i/>
            <w:sz w:val="24"/>
            <w:szCs w:val="24"/>
            <w:lang w:val="en-GB" w:bidi="bn-BD"/>
          </w:rPr>
          <w:t>NHS</w:t>
        </w:r>
        <w:r w:rsidR="00957058"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 xml:space="preserve"> </w:t>
        </w:r>
        <w:r w:rsidR="00957058">
          <w:rPr>
            <w:rStyle w:val="Hyperlink"/>
            <w:rFonts w:ascii="Arial" w:hAnsi="Arial" w:cs="Arial"/>
            <w:i/>
            <w:iCs/>
            <w:sz w:val="24"/>
            <w:szCs w:val="24"/>
            <w:cs/>
            <w:lang w:bidi="bn-BD"/>
          </w:rPr>
          <w:t>Resolution</w:t>
        </w:r>
      </w:hyperlink>
      <w:r w:rsidRPr="000A3DC6">
        <w:rPr>
          <w:rStyle w:val="Hyperlink"/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 w:cs="Mangal"/>
          <w:bCs/>
          <w:i/>
          <w:sz w:val="24"/>
          <w:szCs w:val="24"/>
          <w:cs/>
          <w:lang w:bidi="hi-IN"/>
        </w:rPr>
        <w:t>।</w:t>
      </w:r>
    </w:p>
    <w:p w14:paraId="0C59C2F6" w14:textId="77777777" w:rsidR="00923247" w:rsidRPr="000A3DC6" w:rsidRDefault="00923247" w:rsidP="00923247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সহায়ক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সংস্থাসমূহ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[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অ্যানিমেশনের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আওতায়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আনা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b/>
          <w:bCs/>
          <w:i/>
          <w:sz w:val="24"/>
          <w:szCs w:val="24"/>
          <w:cs/>
          <w:lang w:bidi="bn-BD"/>
        </w:rPr>
        <w:t>হবে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]</w:t>
      </w:r>
    </w:p>
    <w:p w14:paraId="6A9912DC" w14:textId="77777777" w:rsidR="00161DC6" w:rsidRPr="000A3DC6" w:rsidRDefault="00161DC6" w:rsidP="00161DC6">
      <w:pPr>
        <w:rPr>
          <w:rFonts w:ascii="Arial" w:hAnsi="Arial" w:cs="Arial"/>
          <w:b/>
          <w:bCs/>
          <w:i/>
          <w:sz w:val="24"/>
          <w:szCs w:val="24"/>
          <w:cs/>
          <w:lang w:eastAsia="en-GB" w:bidi="bn-BD"/>
        </w:rPr>
      </w:pPr>
    </w:p>
    <w:p w14:paraId="0D75644E" w14:textId="1618EF59" w:rsidR="00161DC6" w:rsidRPr="000A3DC6" w:rsidRDefault="006D0F32" w:rsidP="00161DC6">
      <w:pPr>
        <w:rPr>
          <w:rFonts w:ascii="Arial" w:hAnsi="Arial" w:cs="Arial"/>
          <w:i/>
          <w:sz w:val="24"/>
          <w:szCs w:val="24"/>
          <w:cs/>
          <w:lang w:bidi="bn-BD"/>
        </w:rPr>
      </w:pPr>
      <w:r w:rsidRPr="002F5B98">
        <w:rPr>
          <w:rFonts w:ascii="Arial" w:hAnsi="Arial" w:cs="Arial"/>
          <w:b/>
          <w:bCs/>
          <w:i/>
          <w:cs/>
          <w:lang w:eastAsia="en-GB" w:bidi="bn-BD"/>
        </w:rPr>
        <w:t>Action against Medical Accidents</w:t>
      </w: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 xml:space="preserve"> </w:t>
      </w:r>
      <w:r w:rsidR="00161DC6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(AvMA)</w:t>
      </w:r>
      <w:r w:rsidR="00161DC6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</w:p>
    <w:p w14:paraId="6B95CAC4" w14:textId="77777777" w:rsidR="00161DC6" w:rsidRPr="000A3DC6" w:rsidRDefault="00AD798B" w:rsidP="00161DC6">
      <w:pPr>
        <w:rPr>
          <w:rFonts w:ascii="Arial" w:hAnsi="Arial" w:cs="Arial"/>
          <w:i/>
          <w:color w:val="4F81BD"/>
          <w:sz w:val="24"/>
          <w:szCs w:val="24"/>
          <w:cs/>
          <w:lang w:bidi="bn-BD"/>
        </w:rPr>
      </w:pPr>
      <w:hyperlink r:id="rId13" w:history="1"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>www.avma.org.uk</w:t>
        </w:r>
      </w:hyperlink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</w:p>
    <w:p w14:paraId="6C90B783" w14:textId="77777777" w:rsidR="00161DC6" w:rsidRPr="000A3DC6" w:rsidRDefault="00161DC6" w:rsidP="00161DC6">
      <w:pPr>
        <w:rPr>
          <w:rFonts w:ascii="Arial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AvMA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স্বাধীন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দাতব্য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প্রতিষ্ঠান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নিম্নমানের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স্বাস্থ্যসেবা</w:t>
      </w:r>
      <w:r w:rsidR="00840A64">
        <w:rPr>
          <w:rFonts w:ascii="Arial" w:hAnsi="Arial" w:hint="cs"/>
          <w:i/>
          <w:sz w:val="24"/>
          <w:szCs w:val="24"/>
          <w:cs/>
          <w:lang w:bidi="bn-BD"/>
        </w:rPr>
        <w:t>র ফলে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প্রভাবিত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ব্যক্তিদের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বিনামূল্যে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পরামর্শ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তথ্য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সহায়তা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প্রদান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তারা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আপনাকে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840A64" w:rsidRPr="000A3DC6">
        <w:rPr>
          <w:rFonts w:ascii="Arial" w:hAnsi="Arial"/>
          <w:i/>
          <w:sz w:val="24"/>
          <w:szCs w:val="24"/>
          <w:cs/>
          <w:lang w:bidi="bn-BD"/>
        </w:rPr>
        <w:t>এই</w:t>
      </w:r>
      <w:r w:rsidR="00840A64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840A64" w:rsidRPr="000A3DC6">
        <w:rPr>
          <w:rFonts w:ascii="Arial" w:hAnsi="Arial"/>
          <w:i/>
          <w:sz w:val="24"/>
          <w:szCs w:val="24"/>
          <w:cs/>
          <w:lang w:bidi="bn-BD"/>
        </w:rPr>
        <w:t>কাজে</w:t>
      </w:r>
      <w:r w:rsidR="00840A64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840A64" w:rsidRPr="000A3DC6">
        <w:rPr>
          <w:rFonts w:ascii="Arial" w:hAnsi="Arial"/>
          <w:i/>
          <w:sz w:val="24"/>
          <w:szCs w:val="24"/>
          <w:cs/>
          <w:lang w:bidi="bn-BD"/>
        </w:rPr>
        <w:t>বিশেষজ্ঞ</w:t>
      </w:r>
      <w:r w:rsidR="00840A64">
        <w:rPr>
          <w:rFonts w:ascii="Arial" w:hAnsi="Arial" w:hint="cs"/>
          <w:i/>
          <w:sz w:val="24"/>
          <w:szCs w:val="24"/>
          <w:cs/>
          <w:lang w:bidi="bn-BD"/>
        </w:rPr>
        <w:t xml:space="preserve"> </w:t>
      </w:r>
      <w:r w:rsidR="00840A64"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="00840A64">
        <w:rPr>
          <w:rFonts w:ascii="Arial" w:hAnsi="Arial" w:hint="cs"/>
          <w:i/>
          <w:sz w:val="24"/>
          <w:szCs w:val="24"/>
          <w:cs/>
          <w:lang w:bidi="bn-BD"/>
        </w:rPr>
        <w:t xml:space="preserve"> </w:t>
      </w:r>
      <w:r w:rsidR="00840A64" w:rsidRPr="000A3DC6">
        <w:rPr>
          <w:rFonts w:ascii="Arial" w:hAnsi="Arial"/>
          <w:i/>
          <w:sz w:val="24"/>
          <w:szCs w:val="24"/>
          <w:cs/>
          <w:lang w:bidi="bn-BD"/>
        </w:rPr>
        <w:t>তাদের</w:t>
      </w:r>
      <w:r w:rsidR="00840A64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840A64" w:rsidRPr="000A3DC6">
        <w:rPr>
          <w:rFonts w:ascii="Arial" w:hAnsi="Arial"/>
          <w:i/>
          <w:sz w:val="24"/>
          <w:szCs w:val="24"/>
          <w:cs/>
          <w:lang w:bidi="bn-BD"/>
        </w:rPr>
        <w:t>দ্বারা</w:t>
      </w:r>
      <w:r w:rsidR="00840A64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840A64" w:rsidRPr="000A3DC6">
        <w:rPr>
          <w:rFonts w:ascii="Arial" w:hAnsi="Arial"/>
          <w:i/>
          <w:sz w:val="24"/>
          <w:szCs w:val="24"/>
          <w:cs/>
          <w:lang w:bidi="bn-BD"/>
        </w:rPr>
        <w:t>স্বীকৃত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সলিসিটরদের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কাছে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পাঠাতে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পারেন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MNSI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ম্যাটারনিটি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তদন্ত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,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আর্লি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নোটিফিকেশন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স্কিম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অন্যান্য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প্রক্রিয়ার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উপর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AvMA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পরিবারকে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পরামর্শ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দিতে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সহায়তা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পারে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AvMA-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টেলিফোন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হেল্পলাইন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বিনামূল্যে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পরামর্শ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প্রদান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প্রফেশনাল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ভলাটিয়াররা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কর্মরত</w:t>
      </w:r>
      <w:r w:rsidR="00840A64">
        <w:rPr>
          <w:rFonts w:ascii="Arial" w:hAnsi="Arial" w:hint="cs"/>
          <w:i/>
          <w:sz w:val="24"/>
          <w:szCs w:val="24"/>
          <w:cs/>
          <w:lang w:bidi="bn-BD"/>
        </w:rPr>
        <w:t xml:space="preserve"> আছেন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হেল্পলাইনটি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সোমবার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থেকে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শুক্রবার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সকাল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10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টা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থেকে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বিকাল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3.30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টা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হেল্পলাইন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খোলা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840A64">
        <w:rPr>
          <w:rFonts w:ascii="Arial" w:hAnsi="Arial" w:hint="cs"/>
          <w:i/>
          <w:sz w:val="24"/>
          <w:szCs w:val="24"/>
          <w:cs/>
          <w:lang w:bidi="bn-BD"/>
        </w:rPr>
        <w:t>থাকে</w:t>
      </w:r>
      <w:r w:rsidR="00840A64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840A64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টেলি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>: 0345 123 23 52.</w:t>
      </w:r>
    </w:p>
    <w:p w14:paraId="38D1E8CB" w14:textId="77777777" w:rsidR="002F5B98" w:rsidRDefault="002F5B98" w:rsidP="00161DC6">
      <w:pPr>
        <w:rPr>
          <w:rFonts w:ascii="Arial" w:hAnsi="Arial" w:cs="Arial"/>
          <w:b/>
          <w:bCs/>
          <w:i/>
          <w:sz w:val="24"/>
          <w:szCs w:val="24"/>
          <w:cs/>
          <w:lang w:eastAsia="en-GB" w:bidi="bn-BD"/>
        </w:rPr>
      </w:pPr>
    </w:p>
    <w:p w14:paraId="6A9275E8" w14:textId="67DC9407" w:rsidR="00161DC6" w:rsidRPr="002F5B98" w:rsidRDefault="006D0F32" w:rsidP="00161DC6">
      <w:pPr>
        <w:rPr>
          <w:rFonts w:ascii="Arial" w:hAnsi="Arial" w:cs="Arial"/>
          <w:i/>
          <w:sz w:val="24"/>
          <w:szCs w:val="24"/>
          <w:cs/>
          <w:lang w:val="en-GB" w:bidi="bn-BD"/>
        </w:rPr>
      </w:pPr>
      <w:r w:rsidRPr="002F5B98">
        <w:rPr>
          <w:rFonts w:ascii="Arial" w:hAnsi="Arial" w:cs="Arial"/>
          <w:b/>
          <w:bCs/>
          <w:i/>
          <w:cs/>
          <w:lang w:eastAsia="en-GB" w:bidi="bn-BD"/>
        </w:rPr>
        <w:t>Bliss</w:t>
      </w:r>
    </w:p>
    <w:p w14:paraId="0FC231A1" w14:textId="77777777" w:rsidR="00161DC6" w:rsidRPr="000A3DC6" w:rsidRDefault="00AD798B" w:rsidP="00161DC6">
      <w:pPr>
        <w:rPr>
          <w:rFonts w:ascii="Arial" w:hAnsi="Arial" w:cs="Arial"/>
          <w:i/>
          <w:color w:val="4F81BD"/>
          <w:sz w:val="24"/>
          <w:szCs w:val="24"/>
          <w:cs/>
          <w:lang w:bidi="bn-BD"/>
        </w:rPr>
      </w:pPr>
      <w:hyperlink r:id="rId14" w:history="1"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>hello@bliss.org.uk</w:t>
        </w:r>
      </w:hyperlink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</w:p>
    <w:p w14:paraId="27F6B9FE" w14:textId="77777777" w:rsidR="00161DC6" w:rsidRPr="000A3DC6" w:rsidRDefault="00161DC6" w:rsidP="00161DC6">
      <w:pPr>
        <w:rPr>
          <w:rFonts w:ascii="Arial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জাতীয়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দাতব্য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সংস্থা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অকালে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জন্মগ্রহণকারী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অথবা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অসুস্থ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শিশুদের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তাদের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পরিবারকে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সহায়তা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তারা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ফ্রিফোন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হেল্পলাইনের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মাধ্যমে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পরামর্শ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ও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সহায়তা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দিতে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পারে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টেলি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>: 020 7378 1122.</w:t>
      </w:r>
    </w:p>
    <w:p w14:paraId="3F4A0A35" w14:textId="77777777" w:rsidR="00161DC6" w:rsidRPr="000A3DC6" w:rsidRDefault="00161DC6" w:rsidP="00161DC6">
      <w:pPr>
        <w:rPr>
          <w:rFonts w:ascii="Arial" w:hAnsi="Arial" w:cs="Arial"/>
          <w:b/>
          <w:bCs/>
          <w:i/>
          <w:sz w:val="24"/>
          <w:szCs w:val="24"/>
          <w:cs/>
          <w:lang w:eastAsia="en-GB" w:bidi="bn-BD"/>
        </w:rPr>
      </w:pPr>
    </w:p>
    <w:p w14:paraId="1676714B" w14:textId="4C25DE55" w:rsidR="00161DC6" w:rsidRPr="002F5B98" w:rsidRDefault="006D0F32" w:rsidP="00161DC6">
      <w:pPr>
        <w:rPr>
          <w:rFonts w:ascii="Arial" w:hAnsi="Arial" w:cs="Arial"/>
          <w:i/>
          <w:sz w:val="24"/>
          <w:szCs w:val="24"/>
          <w:cs/>
          <w:lang w:bidi="bn-BD"/>
        </w:rPr>
      </w:pPr>
      <w:r w:rsidRPr="002F5B98">
        <w:rPr>
          <w:rFonts w:ascii="Arial" w:hAnsi="Arial" w:cs="Arial"/>
          <w:b/>
          <w:bCs/>
          <w:i/>
          <w:cs/>
          <w:lang w:eastAsia="en-GB" w:bidi="bn-BD"/>
        </w:rPr>
        <w:t>Citizens Advice Bureau</w:t>
      </w:r>
    </w:p>
    <w:p w14:paraId="58E4FC26" w14:textId="77777777" w:rsidR="00161DC6" w:rsidRPr="000A3DC6" w:rsidRDefault="00AD798B" w:rsidP="00161DC6">
      <w:pPr>
        <w:rPr>
          <w:rFonts w:ascii="Arial" w:hAnsi="Arial" w:cs="Arial"/>
          <w:i/>
          <w:color w:val="4F81BD"/>
          <w:sz w:val="24"/>
          <w:szCs w:val="24"/>
          <w:cs/>
          <w:lang w:bidi="bn-BD"/>
        </w:rPr>
      </w:pPr>
      <w:hyperlink r:id="rId15" w:history="1"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>www.citizensadvice.org.uk</w:t>
        </w:r>
      </w:hyperlink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</w:p>
    <w:p w14:paraId="63AA1698" w14:textId="77777777" w:rsidR="00161DC6" w:rsidRPr="000A3DC6" w:rsidRDefault="00161DC6" w:rsidP="00161DC6">
      <w:pPr>
        <w:rPr>
          <w:rFonts w:ascii="Arial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একজন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ভলান্টিয়ার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কর্তৃক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বিনামূল্যের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পরামর্শ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যিনি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আপনাকে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একজন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লিগ্যাল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অ্যাডভাইজারের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সাথে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যোগাযোগ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7E1CA0">
        <w:rPr>
          <w:rFonts w:ascii="Arial" w:hAnsi="Arial" w:hint="cs"/>
          <w:i/>
          <w:sz w:val="24"/>
          <w:szCs w:val="24"/>
          <w:cs/>
          <w:lang w:bidi="bn-BD"/>
        </w:rPr>
        <w:t>করিয়ে দিতে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পারেন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0F31A86D" w14:textId="77777777" w:rsidR="00161DC6" w:rsidRPr="000A3DC6" w:rsidRDefault="00161DC6" w:rsidP="00161DC6">
      <w:pPr>
        <w:rPr>
          <w:rFonts w:ascii="Arial" w:hAnsi="Arial" w:cs="Arial"/>
          <w:b/>
          <w:bCs/>
          <w:i/>
          <w:sz w:val="24"/>
          <w:szCs w:val="24"/>
          <w:cs/>
          <w:lang w:eastAsia="en-GB" w:bidi="bn-BD"/>
        </w:rPr>
      </w:pPr>
    </w:p>
    <w:p w14:paraId="7F1723F4" w14:textId="08C580D3" w:rsidR="00161DC6" w:rsidRPr="000A3DC6" w:rsidRDefault="00161DC6" w:rsidP="00161DC6">
      <w:pPr>
        <w:rPr>
          <w:rFonts w:ascii="Arial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Law Society</w:t>
      </w:r>
    </w:p>
    <w:p w14:paraId="35CB36FC" w14:textId="77777777" w:rsidR="00161DC6" w:rsidRPr="000A3DC6" w:rsidRDefault="00AD798B" w:rsidP="00161DC6">
      <w:pPr>
        <w:rPr>
          <w:rFonts w:ascii="Arial" w:hAnsi="Arial" w:cs="Arial"/>
          <w:i/>
          <w:color w:val="4F81BD"/>
          <w:sz w:val="24"/>
          <w:szCs w:val="24"/>
          <w:cs/>
          <w:lang w:bidi="bn-BD"/>
        </w:rPr>
      </w:pPr>
      <w:hyperlink r:id="rId16" w:history="1"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>www.lawsociety.org.uk</w:t>
        </w:r>
      </w:hyperlink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</w:p>
    <w:p w14:paraId="50093863" w14:textId="77777777" w:rsidR="00161DC6" w:rsidRPr="000A3DC6" w:rsidRDefault="00161DC6" w:rsidP="00161DC6">
      <w:pPr>
        <w:rPr>
          <w:rFonts w:ascii="Arial" w:hAnsi="Arial" w:cs="Arial"/>
          <w:b/>
          <w:bCs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সংস্থা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B10838">
        <w:rPr>
          <w:rFonts w:ascii="Arial" w:hAnsi="Arial" w:hint="cs"/>
          <w:i/>
          <w:sz w:val="24"/>
          <w:szCs w:val="24"/>
          <w:cs/>
          <w:lang w:bidi="bn-BD"/>
        </w:rPr>
        <w:t>স্বতন্ত্র</w:t>
      </w:r>
      <w:r w:rsidR="00B10838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আইনি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পরামর্শ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পেতে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কিভাবে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একজন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বিশেষজ্ঞ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ক্লিনিক্যাল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নেগলিজেন্স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>'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ইয়ারের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সাথে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যোগাযোগ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B10838">
        <w:rPr>
          <w:rFonts w:ascii="Arial" w:hAnsi="Arial" w:hint="cs"/>
          <w:i/>
          <w:sz w:val="24"/>
          <w:szCs w:val="24"/>
          <w:cs/>
          <w:lang w:bidi="bn-BD"/>
        </w:rPr>
        <w:t>করতে হয় তার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বিস্তারিত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বিবরণ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দিতে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পারে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0CC51BD0" w14:textId="77777777" w:rsidR="00161DC6" w:rsidRPr="002055E6" w:rsidRDefault="00161DC6" w:rsidP="00161DC6">
      <w:pPr>
        <w:rPr>
          <w:rFonts w:ascii="Arial" w:hAnsi="Arial"/>
          <w:i/>
          <w:color w:val="4F81BD"/>
          <w:sz w:val="24"/>
          <w:szCs w:val="24"/>
          <w:cs/>
          <w:lang w:eastAsia="en-GB" w:bidi="bn-BD"/>
        </w:rPr>
      </w:pPr>
    </w:p>
    <w:p w14:paraId="00C8B8FB" w14:textId="34455B5C" w:rsidR="00161DC6" w:rsidRPr="002F5B98" w:rsidRDefault="002F5B98" w:rsidP="00161DC6">
      <w:pPr>
        <w:rPr>
          <w:rFonts w:ascii="Arial" w:hAnsi="Arial" w:cs="Arial"/>
          <w:iCs/>
          <w:cs/>
          <w:lang w:eastAsia="en-GB"/>
        </w:rPr>
      </w:pPr>
      <w:r w:rsidRPr="00897880">
        <w:rPr>
          <w:rFonts w:ascii="Arial" w:hAnsi="Arial" w:cs="Arial"/>
          <w:b/>
          <w:iCs/>
          <w:lang w:eastAsia="en-GB"/>
        </w:rPr>
        <w:t>NHS Improving Access to Psychological Therapy</w:t>
      </w:r>
      <w:r w:rsidRPr="00897880">
        <w:rPr>
          <w:rFonts w:ascii="Arial" w:hAnsi="Arial" w:cs="Arial"/>
          <w:iCs/>
          <w:lang w:eastAsia="en-GB"/>
        </w:rPr>
        <w:t xml:space="preserve"> </w:t>
      </w:r>
    </w:p>
    <w:p w14:paraId="2F6D346D" w14:textId="77777777" w:rsidR="00161DC6" w:rsidRPr="000A3DC6" w:rsidRDefault="00AD798B" w:rsidP="00161DC6">
      <w:pPr>
        <w:rPr>
          <w:rFonts w:ascii="Arial" w:hAnsi="Arial" w:cs="Arial"/>
          <w:i/>
          <w:color w:val="4F81BD"/>
          <w:sz w:val="24"/>
          <w:szCs w:val="24"/>
          <w:cs/>
          <w:lang w:bidi="bn-BD"/>
        </w:rPr>
      </w:pPr>
      <w:hyperlink r:id="rId17" w:history="1"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>www.england.nhs.uk/mental-health/adults/iapt/</w:t>
        </w:r>
      </w:hyperlink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</w:p>
    <w:p w14:paraId="0B80F8C4" w14:textId="77777777" w:rsidR="00161DC6" w:rsidRPr="000A3DC6" w:rsidRDefault="00161DC6" w:rsidP="00161DC6">
      <w:pPr>
        <w:rPr>
          <w:rFonts w:ascii="Arial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IAPT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সার্ভিসের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মাধ্যমে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আঞ্চলিক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ভিত্তিতে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সাইকোলজিক্যাল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থেরাপিতে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বিনামূল্যে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অ্যাক্সেস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4732E4">
        <w:rPr>
          <w:rFonts w:ascii="Arial" w:hAnsi="Arial" w:hint="cs"/>
          <w:i/>
          <w:sz w:val="24"/>
          <w:szCs w:val="24"/>
          <w:cs/>
          <w:lang w:bidi="bn-BD"/>
        </w:rPr>
        <w:t xml:space="preserve">নিজ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রেফারেলের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বিবরণ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সহ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আপনার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এলাকায়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অবস্থিত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লিংক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ও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সার্ভি</w:t>
      </w:r>
      <w:r w:rsidR="004732E4">
        <w:rPr>
          <w:rFonts w:ascii="Arial" w:hAnsi="Arial" w:hint="cs"/>
          <w:i/>
          <w:sz w:val="24"/>
          <w:szCs w:val="24"/>
          <w:cs/>
          <w:lang w:bidi="bn-BD"/>
        </w:rPr>
        <w:t>সের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মাধ্যমে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অ্যাক্সেস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যেতে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পারে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6DD43AE6" w14:textId="77777777" w:rsidR="00161DC6" w:rsidRPr="000A3DC6" w:rsidRDefault="00161DC6" w:rsidP="00161DC6">
      <w:pPr>
        <w:rPr>
          <w:rFonts w:ascii="Arial" w:hAnsi="Arial" w:cs="Arial"/>
          <w:i/>
          <w:color w:val="4F81BD"/>
          <w:sz w:val="24"/>
          <w:szCs w:val="24"/>
          <w:cs/>
          <w:lang w:eastAsia="en-GB" w:bidi="bn-BD"/>
        </w:rPr>
      </w:pPr>
    </w:p>
    <w:p w14:paraId="01E47AE3" w14:textId="6F39A565" w:rsidR="00161DC6" w:rsidRPr="000A3DC6" w:rsidRDefault="006D0F32" w:rsidP="00161DC6">
      <w:pPr>
        <w:rPr>
          <w:rFonts w:ascii="Arial" w:hAnsi="Arial" w:cs="Arial"/>
          <w:i/>
          <w:sz w:val="24"/>
          <w:szCs w:val="24"/>
          <w:cs/>
          <w:lang w:bidi="bn-BD"/>
        </w:rPr>
      </w:pPr>
      <w:r w:rsidRPr="002F5B98">
        <w:rPr>
          <w:rFonts w:ascii="Arial" w:hAnsi="Arial" w:cs="Arial"/>
          <w:b/>
          <w:bCs/>
          <w:i/>
          <w:cs/>
          <w:lang w:eastAsia="en-GB" w:bidi="bn-BD"/>
        </w:rPr>
        <w:t>Peeps</w:t>
      </w:r>
      <w:r>
        <w:rPr>
          <w:rFonts w:ascii="Arial" w:hAnsi="Arial" w:cs="Arial"/>
          <w:b/>
          <w:bCs/>
          <w:i/>
          <w:sz w:val="24"/>
          <w:szCs w:val="24"/>
          <w:lang w:val="en-GB" w:bidi="bn-BD"/>
        </w:rPr>
        <w:t xml:space="preserve"> </w:t>
      </w:r>
      <w:r w:rsidR="00161DC6"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HIE</w:t>
      </w:r>
      <w:r w:rsidR="00161DC6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</w:p>
    <w:p w14:paraId="354B12EF" w14:textId="77777777" w:rsidR="00161DC6" w:rsidRPr="000A3DC6" w:rsidRDefault="00AD798B" w:rsidP="00161DC6">
      <w:pPr>
        <w:rPr>
          <w:rFonts w:ascii="Arial" w:hAnsi="Arial" w:cs="Arial"/>
          <w:i/>
          <w:color w:val="4F81BD"/>
          <w:sz w:val="24"/>
          <w:szCs w:val="24"/>
          <w:cs/>
          <w:lang w:bidi="bn-BD"/>
        </w:rPr>
      </w:pPr>
      <w:hyperlink r:id="rId18" w:history="1"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>www.peeps-hie.org</w:t>
        </w:r>
      </w:hyperlink>
    </w:p>
    <w:p w14:paraId="1C2224B5" w14:textId="77777777" w:rsidR="00161DC6" w:rsidRPr="000A3DC6" w:rsidRDefault="00161DC6" w:rsidP="00161DC6">
      <w:pPr>
        <w:rPr>
          <w:rFonts w:ascii="Arial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হাইপক্সিক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ইসকেমিক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এনসেফালোপ্যাথি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(HIE) </w:t>
      </w:r>
      <w:r w:rsidR="00966E66">
        <w:rPr>
          <w:rFonts w:ascii="Arial" w:hAnsi="Arial" w:hint="cs"/>
          <w:i/>
          <w:sz w:val="24"/>
          <w:szCs w:val="24"/>
          <w:cs/>
          <w:lang w:bidi="bn-BD"/>
        </w:rPr>
        <w:t>সহ</w:t>
      </w:r>
      <w:r w:rsidR="00966E66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জন্ম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নেওয়া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শিশু</w:t>
      </w:r>
      <w:r w:rsidR="00966E66">
        <w:rPr>
          <w:rFonts w:ascii="Arial" w:hAnsi="Arial" w:hint="cs"/>
          <w:i/>
          <w:sz w:val="24"/>
          <w:szCs w:val="24"/>
          <w:cs/>
          <w:lang w:bidi="bn-BD"/>
        </w:rPr>
        <w:t>র মাধ্যমে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প্রভাবিত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পরিবারকে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দেওয়া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সহায়তা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টেলি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>: 0800 987 5422.</w:t>
      </w:r>
    </w:p>
    <w:p w14:paraId="64E701FA" w14:textId="77777777" w:rsidR="00161DC6" w:rsidRPr="000A3DC6" w:rsidRDefault="00161DC6" w:rsidP="00161DC6">
      <w:pPr>
        <w:rPr>
          <w:rFonts w:ascii="Arial" w:hAnsi="Arial" w:cs="Arial"/>
          <w:i/>
          <w:color w:val="4F81BD"/>
          <w:sz w:val="24"/>
          <w:szCs w:val="24"/>
          <w:cs/>
          <w:lang w:eastAsia="en-GB" w:bidi="bn-BD"/>
        </w:rPr>
      </w:pPr>
    </w:p>
    <w:p w14:paraId="0D43C5F1" w14:textId="58DE5B7F" w:rsidR="00161DC6" w:rsidRPr="000A3DC6" w:rsidRDefault="00161DC6" w:rsidP="00161DC6">
      <w:pPr>
        <w:rPr>
          <w:rFonts w:ascii="Arial" w:hAnsi="Arial" w:cs="Arial"/>
          <w:b/>
          <w:bCs/>
          <w:i/>
          <w:sz w:val="24"/>
          <w:szCs w:val="24"/>
          <w:cs/>
          <w:lang w:bidi="bn-BD"/>
        </w:rPr>
      </w:pP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Sands</w:t>
      </w:r>
    </w:p>
    <w:p w14:paraId="7C0D5429" w14:textId="77777777" w:rsidR="00161DC6" w:rsidRPr="000A3DC6" w:rsidRDefault="00AD798B" w:rsidP="00161DC6">
      <w:pPr>
        <w:rPr>
          <w:rFonts w:ascii="Arial" w:hAnsi="Arial" w:cs="Arial"/>
          <w:i/>
          <w:color w:val="4F81BD"/>
          <w:sz w:val="24"/>
          <w:szCs w:val="24"/>
          <w:cs/>
          <w:lang w:bidi="bn-BD"/>
        </w:rPr>
      </w:pPr>
      <w:hyperlink r:id="rId19" w:history="1"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>www.sands.org.uk</w:t>
        </w:r>
      </w:hyperlink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</w:p>
    <w:p w14:paraId="2662B024" w14:textId="77777777" w:rsidR="00161DC6" w:rsidRPr="000A3DC6" w:rsidRDefault="00161DC6" w:rsidP="00161DC6">
      <w:pPr>
        <w:rPr>
          <w:rFonts w:ascii="Arial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শিশুর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মৃত্যুতে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ক্ষতিগ্রস্ত</w:t>
      </w:r>
      <w:r w:rsidR="00604D05">
        <w:rPr>
          <w:rFonts w:ascii="Arial" w:hAnsi="Arial" w:hint="cs"/>
          <w:i/>
          <w:sz w:val="24"/>
          <w:szCs w:val="24"/>
          <w:cs/>
          <w:lang w:bidi="bn-BD"/>
        </w:rPr>
        <w:t>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সহায়তা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প্রদান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শোকাহত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মা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>-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বাবার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পরিচর্যা</w:t>
      </w:r>
      <w:r w:rsidR="00604D05">
        <w:rPr>
          <w:rFonts w:ascii="Arial" w:hAnsi="Arial" w:hint="cs"/>
          <w:i/>
          <w:sz w:val="24"/>
          <w:szCs w:val="24"/>
          <w:cs/>
          <w:lang w:bidi="bn-BD"/>
        </w:rPr>
        <w:t xml:space="preserve"> গ্রহণ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উন্নত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জন্য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604D05" w:rsidRPr="000A3DC6">
        <w:rPr>
          <w:rFonts w:ascii="Arial" w:hAnsi="Arial"/>
          <w:i/>
          <w:sz w:val="24"/>
          <w:szCs w:val="24"/>
          <w:cs/>
          <w:lang w:bidi="bn-BD"/>
        </w:rPr>
        <w:t>প্রতিষ্ঠিত</w:t>
      </w:r>
      <w:r w:rsidR="00604D05">
        <w:rPr>
          <w:rFonts w:ascii="Arial" w:hAnsi="Arial" w:hint="cs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দাতব্য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প্রতিষ্ঠান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330C29AC" w14:textId="77777777" w:rsidR="00161DC6" w:rsidRPr="000A3DC6" w:rsidRDefault="00161DC6" w:rsidP="00161DC6">
      <w:pPr>
        <w:rPr>
          <w:rFonts w:ascii="Arial" w:hAnsi="Arial" w:cs="Arial"/>
          <w:i/>
          <w:color w:val="4F81BD"/>
          <w:sz w:val="24"/>
          <w:szCs w:val="24"/>
          <w:cs/>
          <w:lang w:eastAsia="en-GB" w:bidi="bn-BD"/>
        </w:rPr>
      </w:pPr>
    </w:p>
    <w:p w14:paraId="74A78818" w14:textId="3CB30B24" w:rsidR="00161DC6" w:rsidRPr="000A3DC6" w:rsidRDefault="00161DC6" w:rsidP="00161DC6">
      <w:pPr>
        <w:rPr>
          <w:rFonts w:ascii="Arial" w:hAnsi="Arial" w:cs="Arial"/>
          <w:i/>
          <w:sz w:val="24"/>
          <w:szCs w:val="24"/>
          <w:cs/>
          <w:lang w:bidi="bn-BD"/>
        </w:rPr>
      </w:pPr>
      <w:r w:rsidRPr="000A3DC6">
        <w:rPr>
          <w:rFonts w:ascii="Arial" w:hAnsi="Arial" w:cs="Arial"/>
          <w:b/>
          <w:bCs/>
          <w:i/>
          <w:sz w:val="24"/>
          <w:szCs w:val="24"/>
          <w:cs/>
          <w:lang w:bidi="bn-BD"/>
        </w:rPr>
        <w:t>Samaritans</w:t>
      </w:r>
    </w:p>
    <w:p w14:paraId="5A1CEE0A" w14:textId="77777777" w:rsidR="00161DC6" w:rsidRPr="000A3DC6" w:rsidRDefault="00AD798B" w:rsidP="00161DC6">
      <w:pPr>
        <w:rPr>
          <w:rFonts w:ascii="Arial" w:hAnsi="Arial" w:cs="Arial"/>
          <w:i/>
          <w:color w:val="4F81BD"/>
          <w:sz w:val="24"/>
          <w:szCs w:val="24"/>
          <w:cs/>
          <w:lang w:bidi="bn-BD"/>
        </w:rPr>
      </w:pPr>
      <w:hyperlink r:id="rId20" w:history="1">
        <w:r w:rsidRPr="000A3DC6">
          <w:rPr>
            <w:rStyle w:val="Hyperlink"/>
            <w:rFonts w:ascii="Arial" w:hAnsi="Arial" w:cs="Arial"/>
            <w:i/>
            <w:sz w:val="24"/>
            <w:szCs w:val="24"/>
            <w:cs/>
            <w:lang w:bidi="bn-BD"/>
          </w:rPr>
          <w:t>www.samaritans.org</w:t>
        </w:r>
      </w:hyperlink>
      <w:r w:rsidRPr="000A3DC6">
        <w:rPr>
          <w:rFonts w:ascii="Arial" w:hAnsi="Arial" w:cs="Arial"/>
          <w:i/>
          <w:color w:val="4F81BD"/>
          <w:sz w:val="24"/>
          <w:szCs w:val="24"/>
          <w:cs/>
          <w:lang w:bidi="bn-BD"/>
        </w:rPr>
        <w:t xml:space="preserve"> </w:t>
      </w:r>
    </w:p>
    <w:p w14:paraId="22E4D013" w14:textId="77777777" w:rsidR="00C65F96" w:rsidRPr="000A3DC6" w:rsidRDefault="00161DC6" w:rsidP="009E5755">
      <w:pPr>
        <w:spacing w:after="0" w:line="240" w:lineRule="auto"/>
        <w:rPr>
          <w:rFonts w:ascii="Arial" w:eastAsia="Calibri" w:hAnsi="Arial" w:cs="Arial"/>
          <w:i/>
          <w:color w:val="4F81BD"/>
          <w:sz w:val="24"/>
          <w:szCs w:val="24"/>
          <w:cs/>
          <w:lang w:bidi="bn-BD"/>
        </w:rPr>
      </w:pPr>
      <w:r w:rsidRPr="000A3DC6">
        <w:rPr>
          <w:rFonts w:ascii="Arial" w:hAnsi="Arial"/>
          <w:i/>
          <w:sz w:val="24"/>
          <w:szCs w:val="24"/>
          <w:cs/>
          <w:lang w:bidi="bn-BD"/>
        </w:rPr>
        <w:t>বছরে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365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দিন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24-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ঘণ্টা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শোনার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ও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পরামর্শের</w:t>
      </w:r>
      <w:r w:rsidR="00F01103">
        <w:rPr>
          <w:rFonts w:ascii="Arial" w:hAnsi="Arial" w:hint="cs"/>
          <w:i/>
          <w:sz w:val="24"/>
          <w:szCs w:val="24"/>
          <w:cs/>
          <w:lang w:bidi="bn-BD"/>
        </w:rPr>
        <w:t xml:space="preserve"> </w:t>
      </w:r>
      <w:r w:rsidR="00F01103" w:rsidRPr="000A3DC6">
        <w:rPr>
          <w:rFonts w:ascii="Arial" w:hAnsi="Arial"/>
          <w:i/>
          <w:sz w:val="24"/>
          <w:szCs w:val="24"/>
          <w:cs/>
          <w:lang w:bidi="bn-BD"/>
        </w:rPr>
        <w:t>একটি</w:t>
      </w:r>
      <w:r w:rsidR="00F01103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F01103" w:rsidRPr="000A3DC6">
        <w:rPr>
          <w:rFonts w:ascii="Arial" w:hAnsi="Arial"/>
          <w:i/>
          <w:sz w:val="24"/>
          <w:szCs w:val="24"/>
          <w:cs/>
          <w:lang w:bidi="bn-BD"/>
        </w:rPr>
        <w:t>বিনামূল্যের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="00F01103">
        <w:rPr>
          <w:rFonts w:ascii="Arial" w:hAnsi="Arial" w:hint="cs"/>
          <w:i/>
          <w:sz w:val="24"/>
          <w:szCs w:val="24"/>
          <w:cs/>
          <w:lang w:bidi="bn-BD"/>
        </w:rPr>
        <w:t>সেবা</w:t>
      </w:r>
      <w:r w:rsidR="00F01103"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  <w:r w:rsidR="00F01103"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ইউকে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এবং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রিপাবলিক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অফ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আয়ারল্যান্ড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থেকে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116 123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নম্বরে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কল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যেকোনো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সময়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তাদের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সাথে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যোগাযোগ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করা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যেতে</w:t>
      </w:r>
      <w:r w:rsidRPr="000A3DC6">
        <w:rPr>
          <w:rFonts w:ascii="Arial" w:hAnsi="Arial" w:cs="Arial"/>
          <w:i/>
          <w:sz w:val="24"/>
          <w:szCs w:val="24"/>
          <w:cs/>
          <w:lang w:bidi="bn-BD"/>
        </w:rPr>
        <w:t xml:space="preserve"> </w:t>
      </w:r>
      <w:r w:rsidRPr="000A3DC6">
        <w:rPr>
          <w:rFonts w:ascii="Arial" w:hAnsi="Arial"/>
          <w:i/>
          <w:sz w:val="24"/>
          <w:szCs w:val="24"/>
          <w:cs/>
          <w:lang w:bidi="bn-BD"/>
        </w:rPr>
        <w:t>পারে</w:t>
      </w:r>
      <w:r w:rsidRPr="000A3DC6">
        <w:rPr>
          <w:rFonts w:ascii="Arial" w:hAnsi="Arial" w:cs="Mangal"/>
          <w:i/>
          <w:sz w:val="24"/>
          <w:szCs w:val="24"/>
          <w:cs/>
          <w:lang w:bidi="hi-IN"/>
        </w:rPr>
        <w:t>।</w:t>
      </w:r>
    </w:p>
    <w:p w14:paraId="3F0F2598" w14:textId="77777777" w:rsidR="00733892" w:rsidRPr="000A3DC6" w:rsidRDefault="00733892" w:rsidP="00733892">
      <w:pPr>
        <w:rPr>
          <w:rFonts w:ascii="Arial" w:hAnsi="Arial" w:cs="Arial"/>
          <w:b/>
          <w:bCs/>
          <w:i/>
          <w:sz w:val="24"/>
          <w:szCs w:val="24"/>
          <w:cs/>
          <w:lang w:eastAsia="en-GB" w:bidi="bn-BD"/>
        </w:rPr>
      </w:pPr>
    </w:p>
    <w:p w14:paraId="43221701" w14:textId="77777777" w:rsidR="00733892" w:rsidRPr="000A3DC6" w:rsidRDefault="00733892" w:rsidP="00733892">
      <w:pPr>
        <w:rPr>
          <w:rFonts w:ascii="Arial" w:hAnsi="Arial" w:cs="Arial"/>
          <w:b/>
          <w:bCs/>
          <w:i/>
          <w:sz w:val="24"/>
          <w:szCs w:val="24"/>
          <w:cs/>
          <w:lang w:eastAsia="en-GB" w:bidi="bn-BD"/>
        </w:rPr>
      </w:pPr>
    </w:p>
    <w:p w14:paraId="0DD95297" w14:textId="77777777" w:rsidR="00733892" w:rsidRPr="000A3DC6" w:rsidRDefault="00733892" w:rsidP="009E5755">
      <w:pPr>
        <w:spacing w:after="0" w:line="240" w:lineRule="auto"/>
        <w:rPr>
          <w:rFonts w:ascii="Arial" w:eastAsia="Calibri" w:hAnsi="Arial" w:cs="Arial"/>
          <w:i/>
          <w:color w:val="4F81BD"/>
          <w:sz w:val="24"/>
          <w:szCs w:val="24"/>
          <w:cs/>
          <w:lang w:eastAsia="en-GB" w:bidi="bn-BD"/>
        </w:rPr>
      </w:pPr>
    </w:p>
    <w:sectPr w:rsidR="00733892" w:rsidRPr="000A3DC6" w:rsidSect="000767B9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5B26"/>
    <w:multiLevelType w:val="hybridMultilevel"/>
    <w:tmpl w:val="35C0869E"/>
    <w:lvl w:ilvl="0" w:tplc="02586166">
      <w:start w:val="1"/>
      <w:numFmt w:val="decimal"/>
      <w:lvlText w:val="%1."/>
      <w:lvlJc w:val="left"/>
      <w:pPr>
        <w:ind w:left="1440" w:hanging="360"/>
      </w:pPr>
    </w:lvl>
    <w:lvl w:ilvl="1" w:tplc="EB7A35AE">
      <w:start w:val="1"/>
      <w:numFmt w:val="decimal"/>
      <w:lvlText w:val="%2."/>
      <w:lvlJc w:val="left"/>
      <w:pPr>
        <w:ind w:left="1440" w:hanging="360"/>
      </w:pPr>
    </w:lvl>
    <w:lvl w:ilvl="2" w:tplc="C91E0BFA">
      <w:start w:val="1"/>
      <w:numFmt w:val="decimal"/>
      <w:lvlText w:val="%3."/>
      <w:lvlJc w:val="left"/>
      <w:pPr>
        <w:ind w:left="1440" w:hanging="360"/>
      </w:pPr>
    </w:lvl>
    <w:lvl w:ilvl="3" w:tplc="BE8239CE">
      <w:start w:val="1"/>
      <w:numFmt w:val="decimal"/>
      <w:lvlText w:val="%4."/>
      <w:lvlJc w:val="left"/>
      <w:pPr>
        <w:ind w:left="1440" w:hanging="360"/>
      </w:pPr>
    </w:lvl>
    <w:lvl w:ilvl="4" w:tplc="1954E99A">
      <w:start w:val="1"/>
      <w:numFmt w:val="decimal"/>
      <w:lvlText w:val="%5."/>
      <w:lvlJc w:val="left"/>
      <w:pPr>
        <w:ind w:left="1440" w:hanging="360"/>
      </w:pPr>
    </w:lvl>
    <w:lvl w:ilvl="5" w:tplc="44E0A8BA">
      <w:start w:val="1"/>
      <w:numFmt w:val="decimal"/>
      <w:lvlText w:val="%6."/>
      <w:lvlJc w:val="left"/>
      <w:pPr>
        <w:ind w:left="1440" w:hanging="360"/>
      </w:pPr>
    </w:lvl>
    <w:lvl w:ilvl="6" w:tplc="5BDC767C">
      <w:start w:val="1"/>
      <w:numFmt w:val="decimal"/>
      <w:lvlText w:val="%7."/>
      <w:lvlJc w:val="left"/>
      <w:pPr>
        <w:ind w:left="1440" w:hanging="360"/>
      </w:pPr>
    </w:lvl>
    <w:lvl w:ilvl="7" w:tplc="D13A3544">
      <w:start w:val="1"/>
      <w:numFmt w:val="decimal"/>
      <w:lvlText w:val="%8."/>
      <w:lvlJc w:val="left"/>
      <w:pPr>
        <w:ind w:left="1440" w:hanging="360"/>
      </w:pPr>
    </w:lvl>
    <w:lvl w:ilvl="8" w:tplc="F080F8EA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3C0B4182"/>
    <w:multiLevelType w:val="hybridMultilevel"/>
    <w:tmpl w:val="6FFCA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F4871"/>
    <w:multiLevelType w:val="hybridMultilevel"/>
    <w:tmpl w:val="C5468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2A9D"/>
    <w:multiLevelType w:val="hybridMultilevel"/>
    <w:tmpl w:val="04F48728"/>
    <w:lvl w:ilvl="0" w:tplc="7B1C4298">
      <w:start w:val="1"/>
      <w:numFmt w:val="decimal"/>
      <w:lvlText w:val="%1."/>
      <w:lvlJc w:val="left"/>
      <w:pPr>
        <w:ind w:left="1440" w:hanging="360"/>
      </w:pPr>
    </w:lvl>
    <w:lvl w:ilvl="1" w:tplc="256AB454">
      <w:start w:val="1"/>
      <w:numFmt w:val="decimal"/>
      <w:lvlText w:val="%2."/>
      <w:lvlJc w:val="left"/>
      <w:pPr>
        <w:ind w:left="1440" w:hanging="360"/>
      </w:pPr>
    </w:lvl>
    <w:lvl w:ilvl="2" w:tplc="7F964448">
      <w:start w:val="1"/>
      <w:numFmt w:val="decimal"/>
      <w:lvlText w:val="%3."/>
      <w:lvlJc w:val="left"/>
      <w:pPr>
        <w:ind w:left="1440" w:hanging="360"/>
      </w:pPr>
    </w:lvl>
    <w:lvl w:ilvl="3" w:tplc="11A2ED86">
      <w:start w:val="1"/>
      <w:numFmt w:val="decimal"/>
      <w:lvlText w:val="%4."/>
      <w:lvlJc w:val="left"/>
      <w:pPr>
        <w:ind w:left="1440" w:hanging="360"/>
      </w:pPr>
    </w:lvl>
    <w:lvl w:ilvl="4" w:tplc="C36C989C">
      <w:start w:val="1"/>
      <w:numFmt w:val="decimal"/>
      <w:lvlText w:val="%5."/>
      <w:lvlJc w:val="left"/>
      <w:pPr>
        <w:ind w:left="1440" w:hanging="360"/>
      </w:pPr>
    </w:lvl>
    <w:lvl w:ilvl="5" w:tplc="14069F84">
      <w:start w:val="1"/>
      <w:numFmt w:val="decimal"/>
      <w:lvlText w:val="%6."/>
      <w:lvlJc w:val="left"/>
      <w:pPr>
        <w:ind w:left="1440" w:hanging="360"/>
      </w:pPr>
    </w:lvl>
    <w:lvl w:ilvl="6" w:tplc="14E4E00E">
      <w:start w:val="1"/>
      <w:numFmt w:val="decimal"/>
      <w:lvlText w:val="%7."/>
      <w:lvlJc w:val="left"/>
      <w:pPr>
        <w:ind w:left="1440" w:hanging="360"/>
      </w:pPr>
    </w:lvl>
    <w:lvl w:ilvl="7" w:tplc="226AA766">
      <w:start w:val="1"/>
      <w:numFmt w:val="decimal"/>
      <w:lvlText w:val="%8."/>
      <w:lvlJc w:val="left"/>
      <w:pPr>
        <w:ind w:left="1440" w:hanging="360"/>
      </w:pPr>
    </w:lvl>
    <w:lvl w:ilvl="8" w:tplc="9168D7FE">
      <w:start w:val="1"/>
      <w:numFmt w:val="decimal"/>
      <w:lvlText w:val="%9."/>
      <w:lvlJc w:val="left"/>
      <w:pPr>
        <w:ind w:left="1440" w:hanging="360"/>
      </w:pPr>
    </w:lvl>
  </w:abstractNum>
  <w:num w:numId="1" w16cid:durableId="1437561256">
    <w:abstractNumId w:val="1"/>
  </w:num>
  <w:num w:numId="2" w16cid:durableId="2125298949">
    <w:abstractNumId w:val="2"/>
  </w:num>
  <w:num w:numId="3" w16cid:durableId="1774134086">
    <w:abstractNumId w:val="3"/>
  </w:num>
  <w:num w:numId="4" w16cid:durableId="162445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73"/>
    <w:rsid w:val="000047EF"/>
    <w:rsid w:val="0001244D"/>
    <w:rsid w:val="0002478A"/>
    <w:rsid w:val="00030918"/>
    <w:rsid w:val="00035D58"/>
    <w:rsid w:val="00040B35"/>
    <w:rsid w:val="00045296"/>
    <w:rsid w:val="000645E2"/>
    <w:rsid w:val="000668CA"/>
    <w:rsid w:val="00071B50"/>
    <w:rsid w:val="000723DF"/>
    <w:rsid w:val="00072F1B"/>
    <w:rsid w:val="000767B9"/>
    <w:rsid w:val="000802F2"/>
    <w:rsid w:val="00085D7B"/>
    <w:rsid w:val="000863F7"/>
    <w:rsid w:val="00093122"/>
    <w:rsid w:val="00097899"/>
    <w:rsid w:val="000A055D"/>
    <w:rsid w:val="000A3DC6"/>
    <w:rsid w:val="000A7BCA"/>
    <w:rsid w:val="000B38D9"/>
    <w:rsid w:val="000E5EBC"/>
    <w:rsid w:val="000E73AD"/>
    <w:rsid w:val="000E7473"/>
    <w:rsid w:val="001016E1"/>
    <w:rsid w:val="00105EDB"/>
    <w:rsid w:val="001102F4"/>
    <w:rsid w:val="00116A7E"/>
    <w:rsid w:val="00116D6F"/>
    <w:rsid w:val="0012006D"/>
    <w:rsid w:val="00130DC0"/>
    <w:rsid w:val="00157B6F"/>
    <w:rsid w:val="00161DC6"/>
    <w:rsid w:val="001710DF"/>
    <w:rsid w:val="001712AE"/>
    <w:rsid w:val="00180EC9"/>
    <w:rsid w:val="00181BD0"/>
    <w:rsid w:val="001A11E6"/>
    <w:rsid w:val="001A4E65"/>
    <w:rsid w:val="001B565E"/>
    <w:rsid w:val="001B5B15"/>
    <w:rsid w:val="001B656B"/>
    <w:rsid w:val="001C061F"/>
    <w:rsid w:val="001D1B94"/>
    <w:rsid w:val="001D28A0"/>
    <w:rsid w:val="001E0384"/>
    <w:rsid w:val="001E4B6F"/>
    <w:rsid w:val="00200A41"/>
    <w:rsid w:val="002028D2"/>
    <w:rsid w:val="002055E6"/>
    <w:rsid w:val="0021660D"/>
    <w:rsid w:val="00221B05"/>
    <w:rsid w:val="00227E1B"/>
    <w:rsid w:val="00237EE0"/>
    <w:rsid w:val="0024134D"/>
    <w:rsid w:val="00243733"/>
    <w:rsid w:val="00254F7F"/>
    <w:rsid w:val="00260A97"/>
    <w:rsid w:val="0026102B"/>
    <w:rsid w:val="002622F2"/>
    <w:rsid w:val="00267F11"/>
    <w:rsid w:val="0027475F"/>
    <w:rsid w:val="0027518C"/>
    <w:rsid w:val="00283D34"/>
    <w:rsid w:val="00287FC7"/>
    <w:rsid w:val="00297541"/>
    <w:rsid w:val="002A0E34"/>
    <w:rsid w:val="002A53EF"/>
    <w:rsid w:val="002B276E"/>
    <w:rsid w:val="002B4863"/>
    <w:rsid w:val="002D3E62"/>
    <w:rsid w:val="002D5D52"/>
    <w:rsid w:val="002D6633"/>
    <w:rsid w:val="002E50E9"/>
    <w:rsid w:val="002F2513"/>
    <w:rsid w:val="002F5B98"/>
    <w:rsid w:val="00314C67"/>
    <w:rsid w:val="00323F29"/>
    <w:rsid w:val="00326872"/>
    <w:rsid w:val="00327DA4"/>
    <w:rsid w:val="0034189B"/>
    <w:rsid w:val="00364130"/>
    <w:rsid w:val="0037080B"/>
    <w:rsid w:val="0037380F"/>
    <w:rsid w:val="003754B9"/>
    <w:rsid w:val="00392C4C"/>
    <w:rsid w:val="00395D2C"/>
    <w:rsid w:val="003968D3"/>
    <w:rsid w:val="003A3845"/>
    <w:rsid w:val="003A4178"/>
    <w:rsid w:val="003A5BE6"/>
    <w:rsid w:val="003B756C"/>
    <w:rsid w:val="003E1E98"/>
    <w:rsid w:val="003F03A8"/>
    <w:rsid w:val="003F0E2F"/>
    <w:rsid w:val="00406936"/>
    <w:rsid w:val="00410DB8"/>
    <w:rsid w:val="00416DF2"/>
    <w:rsid w:val="00423A62"/>
    <w:rsid w:val="0042483B"/>
    <w:rsid w:val="00442315"/>
    <w:rsid w:val="00447A1F"/>
    <w:rsid w:val="00465EBF"/>
    <w:rsid w:val="004732E4"/>
    <w:rsid w:val="00473DD3"/>
    <w:rsid w:val="00484725"/>
    <w:rsid w:val="00487420"/>
    <w:rsid w:val="0049748E"/>
    <w:rsid w:val="004A14EC"/>
    <w:rsid w:val="004C331F"/>
    <w:rsid w:val="004D60B2"/>
    <w:rsid w:val="004E03C1"/>
    <w:rsid w:val="004E1451"/>
    <w:rsid w:val="004F2A98"/>
    <w:rsid w:val="005032E5"/>
    <w:rsid w:val="005036B6"/>
    <w:rsid w:val="00503B6B"/>
    <w:rsid w:val="0051087E"/>
    <w:rsid w:val="0051751E"/>
    <w:rsid w:val="005215FC"/>
    <w:rsid w:val="005217B5"/>
    <w:rsid w:val="00533C48"/>
    <w:rsid w:val="0054565B"/>
    <w:rsid w:val="00561334"/>
    <w:rsid w:val="00565FCB"/>
    <w:rsid w:val="00574E14"/>
    <w:rsid w:val="0058126C"/>
    <w:rsid w:val="00582C3D"/>
    <w:rsid w:val="005873D1"/>
    <w:rsid w:val="00593E44"/>
    <w:rsid w:val="005975B3"/>
    <w:rsid w:val="005A7B34"/>
    <w:rsid w:val="005B2537"/>
    <w:rsid w:val="005B7BD9"/>
    <w:rsid w:val="005C27F5"/>
    <w:rsid w:val="005C5391"/>
    <w:rsid w:val="005C68AC"/>
    <w:rsid w:val="005D6933"/>
    <w:rsid w:val="005E4EF1"/>
    <w:rsid w:val="005E660B"/>
    <w:rsid w:val="00604D05"/>
    <w:rsid w:val="00614E1A"/>
    <w:rsid w:val="0062494C"/>
    <w:rsid w:val="006277C0"/>
    <w:rsid w:val="00637294"/>
    <w:rsid w:val="006417A6"/>
    <w:rsid w:val="00646942"/>
    <w:rsid w:val="00672093"/>
    <w:rsid w:val="0067400A"/>
    <w:rsid w:val="006744E7"/>
    <w:rsid w:val="00677C6F"/>
    <w:rsid w:val="00681D5F"/>
    <w:rsid w:val="0068757C"/>
    <w:rsid w:val="006A4665"/>
    <w:rsid w:val="006B00AD"/>
    <w:rsid w:val="006B0EAA"/>
    <w:rsid w:val="006B1F33"/>
    <w:rsid w:val="006B26B9"/>
    <w:rsid w:val="006C3F39"/>
    <w:rsid w:val="006D0F32"/>
    <w:rsid w:val="006E0D38"/>
    <w:rsid w:val="006E4B2F"/>
    <w:rsid w:val="00700C41"/>
    <w:rsid w:val="007102E7"/>
    <w:rsid w:val="007108D1"/>
    <w:rsid w:val="007111C7"/>
    <w:rsid w:val="00733892"/>
    <w:rsid w:val="007448B7"/>
    <w:rsid w:val="00744BFD"/>
    <w:rsid w:val="00746F4F"/>
    <w:rsid w:val="007503FD"/>
    <w:rsid w:val="00752D80"/>
    <w:rsid w:val="0076258F"/>
    <w:rsid w:val="00770BC2"/>
    <w:rsid w:val="0077350F"/>
    <w:rsid w:val="00783C4E"/>
    <w:rsid w:val="007A68DA"/>
    <w:rsid w:val="007B01FC"/>
    <w:rsid w:val="007B0B82"/>
    <w:rsid w:val="007D00AA"/>
    <w:rsid w:val="007D2955"/>
    <w:rsid w:val="007E1CA0"/>
    <w:rsid w:val="007E7C99"/>
    <w:rsid w:val="007F531F"/>
    <w:rsid w:val="00800989"/>
    <w:rsid w:val="0080295D"/>
    <w:rsid w:val="00807333"/>
    <w:rsid w:val="00812D29"/>
    <w:rsid w:val="00831302"/>
    <w:rsid w:val="00831BC0"/>
    <w:rsid w:val="00835636"/>
    <w:rsid w:val="00840A64"/>
    <w:rsid w:val="00840EC7"/>
    <w:rsid w:val="0084364C"/>
    <w:rsid w:val="00844396"/>
    <w:rsid w:val="008457AC"/>
    <w:rsid w:val="008467EA"/>
    <w:rsid w:val="0086295A"/>
    <w:rsid w:val="00871DCE"/>
    <w:rsid w:val="00881250"/>
    <w:rsid w:val="008879C2"/>
    <w:rsid w:val="00892742"/>
    <w:rsid w:val="008B0E72"/>
    <w:rsid w:val="008B3B92"/>
    <w:rsid w:val="008B47A0"/>
    <w:rsid w:val="008B532B"/>
    <w:rsid w:val="008B6047"/>
    <w:rsid w:val="008B783A"/>
    <w:rsid w:val="008C052F"/>
    <w:rsid w:val="008D0752"/>
    <w:rsid w:val="008D3383"/>
    <w:rsid w:val="008E1821"/>
    <w:rsid w:val="008E586A"/>
    <w:rsid w:val="008E5B77"/>
    <w:rsid w:val="008F7D74"/>
    <w:rsid w:val="00902DBF"/>
    <w:rsid w:val="0091540C"/>
    <w:rsid w:val="009201EF"/>
    <w:rsid w:val="00923247"/>
    <w:rsid w:val="00925F52"/>
    <w:rsid w:val="009511BB"/>
    <w:rsid w:val="00957058"/>
    <w:rsid w:val="00966E66"/>
    <w:rsid w:val="00975862"/>
    <w:rsid w:val="00995C67"/>
    <w:rsid w:val="009B59FF"/>
    <w:rsid w:val="009C5D05"/>
    <w:rsid w:val="009C7017"/>
    <w:rsid w:val="009C7E2D"/>
    <w:rsid w:val="009E5755"/>
    <w:rsid w:val="009E59B1"/>
    <w:rsid w:val="009E6AD0"/>
    <w:rsid w:val="009E7ADA"/>
    <w:rsid w:val="009F0A6C"/>
    <w:rsid w:val="00A069D7"/>
    <w:rsid w:val="00A1529D"/>
    <w:rsid w:val="00A20B18"/>
    <w:rsid w:val="00A22905"/>
    <w:rsid w:val="00A3685D"/>
    <w:rsid w:val="00A4174F"/>
    <w:rsid w:val="00A42C36"/>
    <w:rsid w:val="00A556E5"/>
    <w:rsid w:val="00A56DC6"/>
    <w:rsid w:val="00A57F8A"/>
    <w:rsid w:val="00A66AF9"/>
    <w:rsid w:val="00A752D2"/>
    <w:rsid w:val="00A928A1"/>
    <w:rsid w:val="00A97B52"/>
    <w:rsid w:val="00AB3E08"/>
    <w:rsid w:val="00AC401B"/>
    <w:rsid w:val="00AC4423"/>
    <w:rsid w:val="00AC55E2"/>
    <w:rsid w:val="00AD798B"/>
    <w:rsid w:val="00AE0C45"/>
    <w:rsid w:val="00AE5B86"/>
    <w:rsid w:val="00B06A84"/>
    <w:rsid w:val="00B10838"/>
    <w:rsid w:val="00B10FDD"/>
    <w:rsid w:val="00B11EBE"/>
    <w:rsid w:val="00B12163"/>
    <w:rsid w:val="00B1325F"/>
    <w:rsid w:val="00B168D8"/>
    <w:rsid w:val="00B235C7"/>
    <w:rsid w:val="00B35220"/>
    <w:rsid w:val="00B40745"/>
    <w:rsid w:val="00B43181"/>
    <w:rsid w:val="00B45C0D"/>
    <w:rsid w:val="00B470D8"/>
    <w:rsid w:val="00B474C5"/>
    <w:rsid w:val="00B5522F"/>
    <w:rsid w:val="00B57477"/>
    <w:rsid w:val="00B57C2F"/>
    <w:rsid w:val="00B67F62"/>
    <w:rsid w:val="00B770D2"/>
    <w:rsid w:val="00B826AF"/>
    <w:rsid w:val="00B92BBE"/>
    <w:rsid w:val="00B95C1D"/>
    <w:rsid w:val="00B962F8"/>
    <w:rsid w:val="00B97B6D"/>
    <w:rsid w:val="00BC4260"/>
    <w:rsid w:val="00BD11DA"/>
    <w:rsid w:val="00BD5718"/>
    <w:rsid w:val="00BD5ACC"/>
    <w:rsid w:val="00BE36B0"/>
    <w:rsid w:val="00BE3AF1"/>
    <w:rsid w:val="00BE55CE"/>
    <w:rsid w:val="00C13F4B"/>
    <w:rsid w:val="00C1472A"/>
    <w:rsid w:val="00C22506"/>
    <w:rsid w:val="00C32A60"/>
    <w:rsid w:val="00C32C13"/>
    <w:rsid w:val="00C37889"/>
    <w:rsid w:val="00C44538"/>
    <w:rsid w:val="00C5009D"/>
    <w:rsid w:val="00C55EE4"/>
    <w:rsid w:val="00C6357D"/>
    <w:rsid w:val="00C65F96"/>
    <w:rsid w:val="00C728F4"/>
    <w:rsid w:val="00C86A16"/>
    <w:rsid w:val="00C86F82"/>
    <w:rsid w:val="00C875A0"/>
    <w:rsid w:val="00C979B2"/>
    <w:rsid w:val="00CA2291"/>
    <w:rsid w:val="00CA4586"/>
    <w:rsid w:val="00CA638F"/>
    <w:rsid w:val="00CB4DF9"/>
    <w:rsid w:val="00CD65CB"/>
    <w:rsid w:val="00CE20D4"/>
    <w:rsid w:val="00CE5BD1"/>
    <w:rsid w:val="00CE6933"/>
    <w:rsid w:val="00CE7D50"/>
    <w:rsid w:val="00D14944"/>
    <w:rsid w:val="00D201E6"/>
    <w:rsid w:val="00D4550E"/>
    <w:rsid w:val="00D5689D"/>
    <w:rsid w:val="00D72E1D"/>
    <w:rsid w:val="00D93B85"/>
    <w:rsid w:val="00DD257E"/>
    <w:rsid w:val="00DD3B57"/>
    <w:rsid w:val="00DD3CF5"/>
    <w:rsid w:val="00E076DE"/>
    <w:rsid w:val="00E10088"/>
    <w:rsid w:val="00E16B13"/>
    <w:rsid w:val="00E27859"/>
    <w:rsid w:val="00E3020F"/>
    <w:rsid w:val="00E3221D"/>
    <w:rsid w:val="00E51A57"/>
    <w:rsid w:val="00E618E0"/>
    <w:rsid w:val="00E711A1"/>
    <w:rsid w:val="00E76E49"/>
    <w:rsid w:val="00E81823"/>
    <w:rsid w:val="00E96A58"/>
    <w:rsid w:val="00EA32B6"/>
    <w:rsid w:val="00EB2BBC"/>
    <w:rsid w:val="00ED08F7"/>
    <w:rsid w:val="00EE1C30"/>
    <w:rsid w:val="00EE7189"/>
    <w:rsid w:val="00F01103"/>
    <w:rsid w:val="00F0455C"/>
    <w:rsid w:val="00F04BBA"/>
    <w:rsid w:val="00F10AEB"/>
    <w:rsid w:val="00F17109"/>
    <w:rsid w:val="00F2459E"/>
    <w:rsid w:val="00F26065"/>
    <w:rsid w:val="00F320B0"/>
    <w:rsid w:val="00F32A6F"/>
    <w:rsid w:val="00F3467E"/>
    <w:rsid w:val="00F45C9B"/>
    <w:rsid w:val="00F52795"/>
    <w:rsid w:val="00F57C39"/>
    <w:rsid w:val="00F74316"/>
    <w:rsid w:val="00F9124C"/>
    <w:rsid w:val="00F912B1"/>
    <w:rsid w:val="00F91C0E"/>
    <w:rsid w:val="00F91FED"/>
    <w:rsid w:val="00F926DD"/>
    <w:rsid w:val="00F93F5D"/>
    <w:rsid w:val="00FA2F93"/>
    <w:rsid w:val="00FB117F"/>
    <w:rsid w:val="00FC1645"/>
    <w:rsid w:val="00FD194B"/>
    <w:rsid w:val="00FD76F8"/>
    <w:rsid w:val="00FF03AE"/>
    <w:rsid w:val="00FF04ED"/>
    <w:rsid w:val="5314BD9F"/>
    <w:rsid w:val="7060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060D"/>
  <w15:docId w15:val="{19D0F09E-BD8D-4BF2-ABA4-D3B61C73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n-B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57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0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B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B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5F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A1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55EE4"/>
  </w:style>
  <w:style w:type="paragraph" w:styleId="BalloonText">
    <w:name w:val="Balloon Text"/>
    <w:basedOn w:val="Normal"/>
    <w:link w:val="BalloonTextChar"/>
    <w:uiPriority w:val="99"/>
    <w:semiHidden/>
    <w:unhideWhenUsed/>
    <w:rsid w:val="00AC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vma.org.uk" TargetMode="External"/><Relationship Id="rId18" Type="http://schemas.openxmlformats.org/officeDocument/2006/relationships/hyperlink" Target="http://www.peeps-hie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esolution.nhs.uk/services/claims-management/clinical-schemes/clinical-negligence-scheme-for-trusts/early-notification-scheme/support-for-patients-families-or-carers/" TargetMode="External"/><Relationship Id="rId17" Type="http://schemas.openxmlformats.org/officeDocument/2006/relationships/hyperlink" Target="http://www.england.nhs.uk/mental-health/adults/iap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awsociety.org.uk" TargetMode="External"/><Relationship Id="rId20" Type="http://schemas.openxmlformats.org/officeDocument/2006/relationships/hyperlink" Target="http://www.samaritan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r.enteam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itizensadvice.org.uk" TargetMode="External"/><Relationship Id="rId10" Type="http://schemas.openxmlformats.org/officeDocument/2006/relationships/image" Target="media/image2.svg"/><Relationship Id="rId19" Type="http://schemas.openxmlformats.org/officeDocument/2006/relationships/hyperlink" Target="http://www.sands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hello@bliss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1419F4E95F489A0EC86DB372D23E" ma:contentTypeVersion="15" ma:contentTypeDescription="Create a new document." ma:contentTypeScope="" ma:versionID="25c0137f3f24d370e76949bd509f6cfb">
  <xsd:schema xmlns:xsd="http://www.w3.org/2001/XMLSchema" xmlns:xs="http://www.w3.org/2001/XMLSchema" xmlns:p="http://schemas.microsoft.com/office/2006/metadata/properties" xmlns:ns2="c26b92b7-8f69-4780-a004-280054664ed3" xmlns:ns3="9711a1ba-45c3-4043-ba01-77777169944e" xmlns:ns4="93f2d80c-b617-4497-9989-74effa267d31" targetNamespace="http://schemas.microsoft.com/office/2006/metadata/properties" ma:root="true" ma:fieldsID="e19c0295bde584743811c8555bf4be5c" ns2:_="" ns3:_="" ns4:_="">
    <xsd:import namespace="c26b92b7-8f69-4780-a004-280054664ed3"/>
    <xsd:import namespace="9711a1ba-45c3-4043-ba01-77777169944e"/>
    <xsd:import namespace="93f2d80c-b617-4497-9989-74effa267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b92b7-8f69-4780-a004-280054664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669242a-ca68-4118-8466-4d0162b32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1a1ba-45c3-4043-ba01-7777716994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f27db5-ac26-4747-b1c9-0c6dc9d6bc49}" ma:internalName="TaxCatchAll" ma:showField="CatchAllData" ma:web="9711a1ba-45c3-4043-ba01-777771699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2d80c-b617-4497-9989-74effa26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1a1ba-45c3-4043-ba01-77777169944e" xsi:nil="true"/>
    <lcf76f155ced4ddcb4097134ff3c332f xmlns="c26b92b7-8f69-4780-a004-280054664e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111C-6469-429F-88F8-D0B74B2DE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b92b7-8f69-4780-a004-280054664ed3"/>
    <ds:schemaRef ds:uri="9711a1ba-45c3-4043-ba01-77777169944e"/>
    <ds:schemaRef ds:uri="93f2d80c-b617-4497-9989-74effa267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97E31-9D4D-400D-98B6-3942169C112A}">
  <ds:schemaRefs>
    <ds:schemaRef ds:uri="http://schemas.microsoft.com/office/2006/metadata/properties"/>
    <ds:schemaRef ds:uri="http://schemas.microsoft.com/office/infopath/2007/PartnerControls"/>
    <ds:schemaRef ds:uri="9711a1ba-45c3-4043-ba01-77777169944e"/>
    <ds:schemaRef ds:uri="c26b92b7-8f69-4780-a004-280054664ed3"/>
  </ds:schemaRefs>
</ds:datastoreItem>
</file>

<file path=customXml/itemProps3.xml><?xml version="1.0" encoding="utf-8"?>
<ds:datastoreItem xmlns:ds="http://schemas.openxmlformats.org/officeDocument/2006/customXml" ds:itemID="{54096DA3-6C0E-46AA-8AF6-4F2941E97D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D905D-0102-4A39-948D-221F69DA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Resolution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 Bodalia</dc:creator>
  <cp:lastModifiedBy>HENRY, Jenifer (NHS RESOLUTION)</cp:lastModifiedBy>
  <cp:revision>3</cp:revision>
  <dcterms:created xsi:type="dcterms:W3CDTF">2025-07-08T09:52:00Z</dcterms:created>
  <dcterms:modified xsi:type="dcterms:W3CDTF">2025-07-08T09:54:00Z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0x010100D7F31419F4E95F489A0EC86DB372D23E</vt:lpwstr>
  </property>
</Properties>
</file>